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A7AE" w14:textId="06309B55" w:rsidR="008D5426" w:rsidRDefault="008D5426" w:rsidP="008D5426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4003B">
        <w:rPr>
          <w:rFonts w:ascii="BIZ UDPゴシック" w:eastAsia="BIZ UDPゴシック" w:hAnsi="BIZ UDPゴシック" w:hint="eastAsia"/>
          <w:sz w:val="20"/>
          <w:szCs w:val="20"/>
        </w:rPr>
        <w:t>2023年</w:t>
      </w:r>
      <w:r w:rsidR="002A7497">
        <w:rPr>
          <w:rFonts w:ascii="BIZ UDPゴシック" w:eastAsia="BIZ UDPゴシック" w:hAnsi="BIZ UDPゴシック" w:hint="eastAsia"/>
          <w:sz w:val="20"/>
          <w:szCs w:val="20"/>
        </w:rPr>
        <w:t>8</w:t>
      </w:r>
      <w:r w:rsidRPr="0004003B">
        <w:rPr>
          <w:rFonts w:ascii="BIZ UDPゴシック" w:eastAsia="BIZ UDPゴシック" w:hAnsi="BIZ UDPゴシック" w:hint="eastAsia"/>
          <w:sz w:val="20"/>
          <w:szCs w:val="20"/>
        </w:rPr>
        <w:t>月吉日</w:t>
      </w:r>
    </w:p>
    <w:p w14:paraId="3C926660" w14:textId="3F2389E9" w:rsidR="002A7497" w:rsidRDefault="002A7497" w:rsidP="008D5426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15CE8C0E" w14:textId="74B63459" w:rsidR="002A7497" w:rsidRPr="00D24BBC" w:rsidRDefault="002A7497" w:rsidP="002A7497">
      <w:pPr>
        <w:jc w:val="left"/>
        <w:rPr>
          <w:rFonts w:ascii="BIZ UDPゴシック" w:eastAsia="BIZ UDPゴシック" w:hAnsi="BIZ UDPゴシック"/>
          <w:sz w:val="22"/>
        </w:rPr>
      </w:pPr>
      <w:r w:rsidRPr="00D24BBC">
        <w:rPr>
          <w:rFonts w:ascii="BIZ UDPゴシック" w:eastAsia="BIZ UDPゴシック" w:hAnsi="BIZ UDPゴシック" w:hint="eastAsia"/>
          <w:sz w:val="22"/>
        </w:rPr>
        <w:t>社会的認証システム「きょうえん」登録団体の皆様</w:t>
      </w:r>
    </w:p>
    <w:p w14:paraId="4D7107F8" w14:textId="77777777" w:rsidR="002A7497" w:rsidRPr="0004003B" w:rsidRDefault="002A7497" w:rsidP="002A7497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514D9085" w14:textId="77777777" w:rsidR="008D5426" w:rsidRDefault="008D5426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20"/>
          <w:szCs w:val="20"/>
        </w:rPr>
      </w:pPr>
      <w:r w:rsidRPr="0004003B">
        <w:rPr>
          <w:rFonts w:ascii="BIZ UDPゴシック" w:eastAsia="BIZ UDPゴシック" w:hAnsi="BIZ UDPゴシック" w:hint="eastAsia"/>
          <w:sz w:val="20"/>
          <w:szCs w:val="20"/>
        </w:rPr>
        <w:t>特定非営利活動法人きょうとNPOセンター</w:t>
      </w:r>
    </w:p>
    <w:p w14:paraId="6A7ED21B" w14:textId="619668EA" w:rsidR="002A7497" w:rsidRDefault="002A7497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担当：真鍋、土坂</w:t>
      </w:r>
    </w:p>
    <w:p w14:paraId="78036132" w14:textId="099BB65E" w:rsidR="002A7497" w:rsidRDefault="002A7497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〒</w:t>
      </w:r>
      <w:r w:rsidRPr="002A7497">
        <w:rPr>
          <w:rFonts w:ascii="BIZ UDPゴシック" w:eastAsia="BIZ UDPゴシック" w:hAnsi="BIZ UDPゴシック" w:hint="eastAsia"/>
          <w:sz w:val="18"/>
          <w:szCs w:val="18"/>
        </w:rPr>
        <w:t xml:space="preserve">600-8492　</w:t>
      </w:r>
    </w:p>
    <w:p w14:paraId="6094E58E" w14:textId="277614A9" w:rsidR="002A7497" w:rsidRPr="002A7497" w:rsidRDefault="002A7497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2A7497">
        <w:rPr>
          <w:rFonts w:ascii="BIZ UDPゴシック" w:eastAsia="BIZ UDPゴシック" w:hAnsi="BIZ UDPゴシック" w:hint="eastAsia"/>
          <w:sz w:val="18"/>
          <w:szCs w:val="18"/>
        </w:rPr>
        <w:t>京都市下京区四条通新町東入る月鉾町52</w:t>
      </w:r>
    </w:p>
    <w:p w14:paraId="5F6C418A" w14:textId="1FBF3580" w:rsidR="002A7497" w:rsidRPr="002A7497" w:rsidRDefault="002A7497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2A7497">
        <w:rPr>
          <w:rFonts w:ascii="BIZ UDPゴシック" w:eastAsia="BIZ UDPゴシック" w:hAnsi="BIZ UDPゴシック" w:hint="eastAsia"/>
          <w:sz w:val="18"/>
          <w:szCs w:val="18"/>
        </w:rPr>
        <w:t xml:space="preserve">イヌイ四条ビル3階　</w:t>
      </w:r>
      <w:r w:rsidRPr="002A7497">
        <w:rPr>
          <w:rFonts w:ascii="BIZ UDPゴシック" w:eastAsia="BIZ UDPゴシック" w:hAnsi="BIZ UDPゴシック"/>
          <w:sz w:val="18"/>
          <w:szCs w:val="18"/>
        </w:rPr>
        <w:t>flag</w:t>
      </w:r>
      <w:r w:rsidRPr="002A7497">
        <w:rPr>
          <w:rFonts w:ascii="BIZ UDPゴシック" w:eastAsia="BIZ UDPゴシック" w:hAnsi="BIZ UDPゴシック" w:hint="eastAsia"/>
          <w:sz w:val="18"/>
          <w:szCs w:val="18"/>
        </w:rPr>
        <w:t>四条</w:t>
      </w:r>
    </w:p>
    <w:p w14:paraId="572057F1" w14:textId="3FB99373" w:rsidR="002A7497" w:rsidRPr="002A7497" w:rsidRDefault="002A7497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2A7497">
        <w:rPr>
          <w:rFonts w:ascii="BIZ UDPゴシック" w:eastAsia="BIZ UDPゴシック" w:hAnsi="BIZ UDPゴシック" w:hint="eastAsia"/>
          <w:sz w:val="18"/>
          <w:szCs w:val="18"/>
        </w:rPr>
        <w:t>電話：075-744-0944　F</w:t>
      </w:r>
      <w:r w:rsidRPr="002A7497">
        <w:rPr>
          <w:rFonts w:ascii="BIZ UDPゴシック" w:eastAsia="BIZ UDPゴシック" w:hAnsi="BIZ UDPゴシック"/>
          <w:sz w:val="18"/>
          <w:szCs w:val="18"/>
        </w:rPr>
        <w:t>AX:075-744-0945</w:t>
      </w:r>
    </w:p>
    <w:p w14:paraId="213DE429" w14:textId="35751359" w:rsidR="002A7497" w:rsidRPr="002A7497" w:rsidRDefault="002A7497" w:rsidP="002A7497">
      <w:pPr>
        <w:adjustRightInd w:val="0"/>
        <w:snapToGrid w:val="0"/>
        <w:jc w:val="right"/>
        <w:rPr>
          <w:rFonts w:ascii="BIZ UDPゴシック" w:eastAsia="BIZ UDPゴシック" w:hAnsi="BIZ UDPゴシック"/>
          <w:sz w:val="18"/>
          <w:szCs w:val="18"/>
        </w:rPr>
      </w:pPr>
      <w:r w:rsidRPr="002A7497">
        <w:rPr>
          <w:rFonts w:ascii="BIZ UDPゴシック" w:eastAsia="BIZ UDPゴシック" w:hAnsi="BIZ UDPゴシック" w:hint="eastAsia"/>
          <w:sz w:val="18"/>
          <w:szCs w:val="18"/>
        </w:rPr>
        <w:t>E</w:t>
      </w:r>
      <w:r w:rsidRPr="002A7497">
        <w:rPr>
          <w:rFonts w:ascii="BIZ UDPゴシック" w:eastAsia="BIZ UDPゴシック" w:hAnsi="BIZ UDPゴシック"/>
          <w:sz w:val="18"/>
          <w:szCs w:val="18"/>
        </w:rPr>
        <w:t>-mail office@kyoto-npo.org</w:t>
      </w:r>
    </w:p>
    <w:p w14:paraId="36E37E54" w14:textId="77777777" w:rsidR="002A7497" w:rsidRPr="0004003B" w:rsidRDefault="002A7497" w:rsidP="002A7497">
      <w:pPr>
        <w:jc w:val="right"/>
        <w:rPr>
          <w:rFonts w:ascii="BIZ UDPゴシック" w:eastAsia="BIZ UDPゴシック" w:hAnsi="BIZ UDPゴシック"/>
          <w:sz w:val="20"/>
          <w:szCs w:val="20"/>
        </w:rPr>
      </w:pPr>
    </w:p>
    <w:p w14:paraId="5DB63EA2" w14:textId="77777777" w:rsidR="008D5426" w:rsidRDefault="008D5426">
      <w:pPr>
        <w:rPr>
          <w:rFonts w:ascii="BIZ UDPゴシック" w:eastAsia="BIZ UDPゴシック" w:hAnsi="BIZ UDPゴシック"/>
          <w:sz w:val="22"/>
        </w:rPr>
      </w:pPr>
    </w:p>
    <w:p w14:paraId="388FF535" w14:textId="77777777" w:rsidR="006E74B4" w:rsidRPr="0004003B" w:rsidRDefault="006E74B4">
      <w:pPr>
        <w:rPr>
          <w:rFonts w:ascii="BIZ UDPゴシック" w:eastAsia="BIZ UDPゴシック" w:hAnsi="BIZ UDPゴシック"/>
          <w:sz w:val="22"/>
        </w:rPr>
      </w:pPr>
    </w:p>
    <w:p w14:paraId="5C0F9A6E" w14:textId="77777777" w:rsidR="0004003B" w:rsidRPr="0004003B" w:rsidRDefault="0004003B" w:rsidP="0004003B">
      <w:pPr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04003B">
        <w:rPr>
          <w:rFonts w:ascii="BIZ UDPゴシック" w:eastAsia="BIZ UDPゴシック" w:hAnsi="BIZ UDPゴシック" w:hint="eastAsia"/>
          <w:sz w:val="22"/>
          <w:u w:val="single"/>
        </w:rPr>
        <w:t>社会的認証システムによる『きょうえん認証』ならびに</w:t>
      </w:r>
    </w:p>
    <w:p w14:paraId="202AE706" w14:textId="36901567" w:rsidR="008D5426" w:rsidRPr="0004003B" w:rsidRDefault="0004003B" w:rsidP="0004003B">
      <w:pPr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04003B">
        <w:rPr>
          <w:rFonts w:ascii="BIZ UDPゴシック" w:eastAsia="BIZ UDPゴシック" w:hAnsi="BIZ UDPゴシック" w:hint="eastAsia"/>
          <w:sz w:val="22"/>
          <w:u w:val="single"/>
        </w:rPr>
        <w:t>公益活動ポータルサイト『</w:t>
      </w:r>
      <w:r w:rsidR="008D5426" w:rsidRPr="0004003B">
        <w:rPr>
          <w:rFonts w:ascii="BIZ UDPゴシック" w:eastAsia="BIZ UDPゴシック" w:hAnsi="BIZ UDPゴシック" w:hint="eastAsia"/>
          <w:sz w:val="22"/>
          <w:u w:val="single"/>
        </w:rPr>
        <w:t>きょうえん</w:t>
      </w:r>
      <w:r w:rsidRPr="0004003B">
        <w:rPr>
          <w:rFonts w:ascii="BIZ UDPゴシック" w:eastAsia="BIZ UDPゴシック" w:hAnsi="BIZ UDPゴシック" w:hint="eastAsia"/>
          <w:sz w:val="22"/>
          <w:u w:val="single"/>
        </w:rPr>
        <w:t>』の</w:t>
      </w:r>
      <w:r w:rsidR="008D5426" w:rsidRPr="0004003B">
        <w:rPr>
          <w:rFonts w:ascii="BIZ UDPゴシック" w:eastAsia="BIZ UDPゴシック" w:hAnsi="BIZ UDPゴシック" w:hint="eastAsia"/>
          <w:sz w:val="22"/>
          <w:u w:val="single"/>
        </w:rPr>
        <w:t>運用</w:t>
      </w:r>
      <w:r w:rsidR="00423365">
        <w:rPr>
          <w:rFonts w:ascii="BIZ UDPゴシック" w:eastAsia="BIZ UDPゴシック" w:hAnsi="BIZ UDPゴシック" w:hint="eastAsia"/>
          <w:sz w:val="22"/>
          <w:u w:val="single"/>
        </w:rPr>
        <w:t>終了</w:t>
      </w:r>
      <w:r w:rsidR="008D5426" w:rsidRPr="0004003B">
        <w:rPr>
          <w:rFonts w:ascii="BIZ UDPゴシック" w:eastAsia="BIZ UDPゴシック" w:hAnsi="BIZ UDPゴシック" w:hint="eastAsia"/>
          <w:sz w:val="22"/>
          <w:u w:val="single"/>
        </w:rPr>
        <w:t>の</w:t>
      </w:r>
      <w:r w:rsidRPr="0004003B">
        <w:rPr>
          <w:rFonts w:ascii="BIZ UDPゴシック" w:eastAsia="BIZ UDPゴシック" w:hAnsi="BIZ UDPゴシック" w:hint="eastAsia"/>
          <w:sz w:val="22"/>
          <w:u w:val="single"/>
        </w:rPr>
        <w:t>お知らせ</w:t>
      </w:r>
    </w:p>
    <w:p w14:paraId="43586ADE" w14:textId="77777777" w:rsidR="008D5426" w:rsidRPr="0004003B" w:rsidRDefault="008D5426">
      <w:pPr>
        <w:rPr>
          <w:rFonts w:ascii="BIZ UDPゴシック" w:eastAsia="BIZ UDPゴシック" w:hAnsi="BIZ UDPゴシック"/>
          <w:sz w:val="22"/>
        </w:rPr>
      </w:pPr>
    </w:p>
    <w:p w14:paraId="114C137D" w14:textId="5C3C602B" w:rsidR="0004003B" w:rsidRPr="0004003B" w:rsidRDefault="002A7497" w:rsidP="0004003B">
      <w:pPr>
        <w:pStyle w:val="a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拝啓　盛夏の候、皆様にはご健勝のこととお慶び申し上げます。</w:t>
      </w:r>
    </w:p>
    <w:p w14:paraId="2E944C85" w14:textId="6AA9CC07" w:rsidR="0004003B" w:rsidRDefault="0004003B" w:rsidP="00DA325B">
      <w:pPr>
        <w:ind w:firstLineChars="101" w:firstLine="222"/>
        <w:rPr>
          <w:rFonts w:ascii="BIZ UDPゴシック" w:eastAsia="BIZ UDPゴシック" w:hAnsi="BIZ UDPゴシック"/>
          <w:sz w:val="22"/>
        </w:rPr>
      </w:pPr>
      <w:r w:rsidRPr="0004003B">
        <w:rPr>
          <w:rFonts w:ascii="BIZ UDPゴシック" w:eastAsia="BIZ UDPゴシック" w:hAnsi="BIZ UDPゴシック" w:hint="eastAsia"/>
          <w:sz w:val="22"/>
        </w:rPr>
        <w:t>平素は、当センターの運営する</w:t>
      </w:r>
      <w:r>
        <w:rPr>
          <w:rFonts w:ascii="BIZ UDPゴシック" w:eastAsia="BIZ UDPゴシック" w:hAnsi="BIZ UDPゴシック" w:hint="eastAsia"/>
          <w:sz w:val="22"/>
        </w:rPr>
        <w:t>社会的認証システム『きょうえん認証』ならびに、</w:t>
      </w:r>
      <w:r w:rsidRPr="0004003B">
        <w:rPr>
          <w:rFonts w:ascii="BIZ UDPゴシック" w:eastAsia="BIZ UDPゴシック" w:hAnsi="BIZ UDPゴシック" w:hint="eastAsia"/>
          <w:sz w:val="22"/>
        </w:rPr>
        <w:t>公益</w:t>
      </w:r>
      <w:r w:rsidR="00423365">
        <w:rPr>
          <w:rFonts w:ascii="BIZ UDPゴシック" w:eastAsia="BIZ UDPゴシック" w:hAnsi="BIZ UDPゴシック" w:hint="eastAsia"/>
          <w:sz w:val="22"/>
        </w:rPr>
        <w:t>活動</w:t>
      </w:r>
      <w:r w:rsidRPr="0004003B">
        <w:rPr>
          <w:rFonts w:ascii="BIZ UDPゴシック" w:eastAsia="BIZ UDPゴシック" w:hAnsi="BIZ UDPゴシック" w:hint="eastAsia"/>
          <w:sz w:val="22"/>
        </w:rPr>
        <w:t>ポータルサイト</w:t>
      </w:r>
      <w:r w:rsidR="00423365">
        <w:rPr>
          <w:rFonts w:ascii="BIZ UDPゴシック" w:eastAsia="BIZ UDPゴシック" w:hAnsi="BIZ UDPゴシック" w:hint="eastAsia"/>
          <w:sz w:val="22"/>
        </w:rPr>
        <w:t>『</w:t>
      </w:r>
      <w:r w:rsidRPr="0004003B">
        <w:rPr>
          <w:rFonts w:ascii="BIZ UDPゴシック" w:eastAsia="BIZ UDPゴシック" w:hAnsi="BIZ UDPゴシック" w:hint="eastAsia"/>
          <w:sz w:val="22"/>
        </w:rPr>
        <w:t>きょうえん</w:t>
      </w:r>
      <w:r w:rsidR="00423365">
        <w:rPr>
          <w:rFonts w:ascii="BIZ UDPゴシック" w:eastAsia="BIZ UDPゴシック" w:hAnsi="BIZ UDPゴシック" w:hint="eastAsia"/>
          <w:sz w:val="22"/>
        </w:rPr>
        <w:t>』</w:t>
      </w:r>
      <w:r w:rsidRPr="0004003B">
        <w:rPr>
          <w:rFonts w:ascii="BIZ UDPゴシック" w:eastAsia="BIZ UDPゴシック" w:hAnsi="BIZ UDPゴシック" w:hint="eastAsia"/>
          <w:sz w:val="22"/>
        </w:rPr>
        <w:t>をご利用いただきありがとうございます。</w:t>
      </w:r>
    </w:p>
    <w:p w14:paraId="13DDB452" w14:textId="4CCD9DAB" w:rsidR="0004003B" w:rsidRDefault="0004003B" w:rsidP="0004003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この度、社会的認証システム『きょうえん認証』ならびに</w:t>
      </w:r>
      <w:r w:rsidRPr="0004003B">
        <w:rPr>
          <w:rFonts w:ascii="BIZ UDPゴシック" w:eastAsia="BIZ UDPゴシック" w:hAnsi="BIZ UDPゴシック" w:hint="eastAsia"/>
          <w:sz w:val="22"/>
        </w:rPr>
        <w:t>公益</w:t>
      </w:r>
      <w:r w:rsidR="00423365">
        <w:rPr>
          <w:rFonts w:ascii="BIZ UDPゴシック" w:eastAsia="BIZ UDPゴシック" w:hAnsi="BIZ UDPゴシック" w:hint="eastAsia"/>
          <w:sz w:val="22"/>
        </w:rPr>
        <w:t>活動</w:t>
      </w:r>
      <w:r w:rsidRPr="0004003B">
        <w:rPr>
          <w:rFonts w:ascii="BIZ UDPゴシック" w:eastAsia="BIZ UDPゴシック" w:hAnsi="BIZ UDPゴシック" w:hint="eastAsia"/>
          <w:sz w:val="22"/>
        </w:rPr>
        <w:t>ポータルサイト</w:t>
      </w:r>
      <w:r w:rsidR="00423365">
        <w:rPr>
          <w:rFonts w:ascii="BIZ UDPゴシック" w:eastAsia="BIZ UDPゴシック" w:hAnsi="BIZ UDPゴシック" w:hint="eastAsia"/>
          <w:sz w:val="22"/>
        </w:rPr>
        <w:t>『</w:t>
      </w:r>
      <w:r w:rsidRPr="0004003B">
        <w:rPr>
          <w:rFonts w:ascii="BIZ UDPゴシック" w:eastAsia="BIZ UDPゴシック" w:hAnsi="BIZ UDPゴシック" w:hint="eastAsia"/>
          <w:sz w:val="22"/>
        </w:rPr>
        <w:t>きょうえん</w:t>
      </w:r>
      <w:r w:rsidR="00423365">
        <w:rPr>
          <w:rFonts w:ascii="BIZ UDPゴシック" w:eastAsia="BIZ UDPゴシック" w:hAnsi="BIZ UDPゴシック" w:hint="eastAsia"/>
          <w:sz w:val="22"/>
        </w:rPr>
        <w:t>』</w:t>
      </w:r>
      <w:r>
        <w:rPr>
          <w:rFonts w:ascii="BIZ UDPゴシック" w:eastAsia="BIZ UDPゴシック" w:hAnsi="BIZ UDPゴシック" w:hint="eastAsia"/>
          <w:sz w:val="22"/>
        </w:rPr>
        <w:t>につきまして、認証サービスおよびポータルサイトの運用を</w:t>
      </w:r>
      <w:r w:rsidR="00423365">
        <w:rPr>
          <w:rFonts w:ascii="BIZ UDPゴシック" w:eastAsia="BIZ UDPゴシック" w:hAnsi="BIZ UDPゴシック" w:hint="eastAsia"/>
          <w:sz w:val="22"/>
        </w:rPr>
        <w:t>終了</w:t>
      </w:r>
      <w:r>
        <w:rPr>
          <w:rFonts w:ascii="BIZ UDPゴシック" w:eastAsia="BIZ UDPゴシック" w:hAnsi="BIZ UDPゴシック" w:hint="eastAsia"/>
          <w:sz w:val="22"/>
        </w:rPr>
        <w:t>することとなりました</w:t>
      </w:r>
      <w:r w:rsidR="0039733C">
        <w:rPr>
          <w:rFonts w:ascii="BIZ UDPゴシック" w:eastAsia="BIZ UDPゴシック" w:hAnsi="BIZ UDPゴシック" w:hint="eastAsia"/>
          <w:sz w:val="22"/>
        </w:rPr>
        <w:t>ので、お知らせいたします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5B2CCE69" w14:textId="77777777" w:rsidR="0004003B" w:rsidRDefault="0004003B" w:rsidP="0004003B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233B2BFF" w14:textId="6BFFD329" w:rsidR="0004003B" w:rsidRDefault="0004003B" w:rsidP="0004003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社会的認証システム『きょうえん認証』</w:t>
      </w:r>
      <w:r w:rsidRPr="0004003B">
        <w:rPr>
          <w:rFonts w:ascii="BIZ UDPゴシック" w:eastAsia="BIZ UDPゴシック" w:hAnsi="BIZ UDPゴシック" w:hint="eastAsia"/>
          <w:sz w:val="22"/>
        </w:rPr>
        <w:t>は、</w:t>
      </w:r>
      <w:r w:rsidR="002A7497">
        <w:rPr>
          <w:rFonts w:ascii="BIZ UDPゴシック" w:eastAsia="BIZ UDPゴシック" w:hAnsi="BIZ UDPゴシック" w:hint="eastAsia"/>
          <w:sz w:val="22"/>
        </w:rPr>
        <w:t>公益財団法人日本財団</w:t>
      </w:r>
      <w:r w:rsidRPr="0004003B">
        <w:rPr>
          <w:rFonts w:ascii="BIZ UDPゴシック" w:eastAsia="BIZ UDPゴシック" w:hAnsi="BIZ UDPゴシック" w:hint="eastAsia"/>
          <w:sz w:val="22"/>
        </w:rPr>
        <w:t>が運営するNPO・市民活動団体の情報公開のデータベース</w:t>
      </w:r>
      <w:r w:rsidR="002A7497">
        <w:rPr>
          <w:rFonts w:ascii="BIZ UDPゴシック" w:eastAsia="BIZ UDPゴシック" w:hAnsi="BIZ UDPゴシック" w:hint="eastAsia"/>
          <w:sz w:val="22"/>
        </w:rPr>
        <w:t>「</w:t>
      </w:r>
      <w:r w:rsidR="002F606D">
        <w:rPr>
          <w:rFonts w:ascii="BIZ UDPゴシック" w:eastAsia="BIZ UDPゴシック" w:hAnsi="BIZ UDPゴシック" w:hint="eastAsia"/>
          <w:sz w:val="22"/>
        </w:rPr>
        <w:t xml:space="preserve">CANPAN　</w:t>
      </w:r>
      <w:r w:rsidR="002A7497">
        <w:rPr>
          <w:rFonts w:ascii="BIZ UDPゴシック" w:eastAsia="BIZ UDPゴシック" w:hAnsi="BIZ UDPゴシック"/>
          <w:sz w:val="22"/>
        </w:rPr>
        <w:t>FIELDS</w:t>
      </w:r>
      <w:r w:rsidR="002A7497">
        <w:rPr>
          <w:rFonts w:ascii="BIZ UDPゴシック" w:eastAsia="BIZ UDPゴシック" w:hAnsi="BIZ UDPゴシック" w:hint="eastAsia"/>
          <w:sz w:val="22"/>
        </w:rPr>
        <w:t>」</w:t>
      </w:r>
      <w:r w:rsidRPr="0004003B">
        <w:rPr>
          <w:rFonts w:ascii="BIZ UDPゴシック" w:eastAsia="BIZ UDPゴシック" w:hAnsi="BIZ UDPゴシック" w:hint="eastAsia"/>
          <w:sz w:val="22"/>
        </w:rPr>
        <w:t>を活用して、京都府内で活動するNPO・市民活動団体が、活動や団体運営について情報を適切に公開していることを第三者</w:t>
      </w:r>
      <w:r w:rsidR="006E74B4">
        <w:rPr>
          <w:rFonts w:ascii="BIZ UDPゴシック" w:eastAsia="BIZ UDPゴシック" w:hAnsi="BIZ UDPゴシック" w:hint="eastAsia"/>
          <w:sz w:val="22"/>
        </w:rPr>
        <w:t>が</w:t>
      </w:r>
      <w:r w:rsidRPr="0004003B">
        <w:rPr>
          <w:rFonts w:ascii="BIZ UDPゴシック" w:eastAsia="BIZ UDPゴシック" w:hAnsi="BIZ UDPゴシック" w:hint="eastAsia"/>
          <w:sz w:val="22"/>
        </w:rPr>
        <w:t>認証する仕組み</w:t>
      </w:r>
      <w:r w:rsidR="006E74B4">
        <w:rPr>
          <w:rFonts w:ascii="BIZ UDPゴシック" w:eastAsia="BIZ UDPゴシック" w:hAnsi="BIZ UDPゴシック" w:hint="eastAsia"/>
          <w:sz w:val="22"/>
        </w:rPr>
        <w:t>として</w:t>
      </w:r>
      <w:r w:rsidRPr="0004003B">
        <w:rPr>
          <w:rFonts w:ascii="BIZ UDPゴシック" w:eastAsia="BIZ UDPゴシック" w:hAnsi="BIZ UDPゴシック" w:hint="eastAsia"/>
          <w:sz w:val="22"/>
        </w:rPr>
        <w:t>運用してまいりました。</w:t>
      </w:r>
      <w:r>
        <w:rPr>
          <w:rFonts w:ascii="BIZ UDPゴシック" w:eastAsia="BIZ UDPゴシック" w:hAnsi="BIZ UDPゴシック" w:hint="eastAsia"/>
          <w:sz w:val="22"/>
        </w:rPr>
        <w:t>このことにより、</w:t>
      </w:r>
      <w:r w:rsidR="0039733C">
        <w:rPr>
          <w:rFonts w:ascii="BIZ UDPゴシック" w:eastAsia="BIZ UDPゴシック" w:hAnsi="BIZ UDPゴシック" w:hint="eastAsia"/>
          <w:sz w:val="22"/>
        </w:rPr>
        <w:t>NPO等の情報開示を促進するとともに、</w:t>
      </w:r>
      <w:r>
        <w:rPr>
          <w:rFonts w:ascii="BIZ UDPゴシック" w:eastAsia="BIZ UDPゴシック" w:hAnsi="BIZ UDPゴシック" w:hint="eastAsia"/>
          <w:sz w:val="22"/>
        </w:rPr>
        <w:t>団体への</w:t>
      </w:r>
      <w:r w:rsidR="0039733C">
        <w:rPr>
          <w:rFonts w:ascii="BIZ UDPゴシック" w:eastAsia="BIZ UDPゴシック" w:hAnsi="BIZ UDPゴシック" w:hint="eastAsia"/>
          <w:sz w:val="22"/>
        </w:rPr>
        <w:t>信頼性を高め、市民や企業等からの各種資源による</w:t>
      </w:r>
      <w:r>
        <w:rPr>
          <w:rFonts w:ascii="BIZ UDPゴシック" w:eastAsia="BIZ UDPゴシック" w:hAnsi="BIZ UDPゴシック" w:hint="eastAsia"/>
          <w:sz w:val="22"/>
        </w:rPr>
        <w:t>支援へとつな</w:t>
      </w:r>
      <w:r w:rsidR="0039733C">
        <w:rPr>
          <w:rFonts w:ascii="BIZ UDPゴシック" w:eastAsia="BIZ UDPゴシック" w:hAnsi="BIZ UDPゴシック" w:hint="eastAsia"/>
          <w:sz w:val="22"/>
        </w:rPr>
        <w:t>ぐ手がかり</w:t>
      </w:r>
      <w:r w:rsidR="006E74B4">
        <w:rPr>
          <w:rFonts w:ascii="BIZ UDPゴシック" w:eastAsia="BIZ UDPゴシック" w:hAnsi="BIZ UDPゴシック" w:hint="eastAsia"/>
          <w:sz w:val="22"/>
        </w:rPr>
        <w:t>のひとつ</w:t>
      </w:r>
      <w:r w:rsidR="0039733C">
        <w:rPr>
          <w:rFonts w:ascii="BIZ UDPゴシック" w:eastAsia="BIZ UDPゴシック" w:hAnsi="BIZ UDPゴシック" w:hint="eastAsia"/>
          <w:sz w:val="22"/>
        </w:rPr>
        <w:t>となってまいりました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0DFBD54E" w14:textId="1C5355E9" w:rsidR="0039733C" w:rsidRDefault="0039733C" w:rsidP="0004003B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現在は、NPO・市民活動団体が独自にウェブサイト</w:t>
      </w:r>
      <w:r w:rsidR="002F606D">
        <w:rPr>
          <w:rFonts w:ascii="BIZ UDPゴシック" w:eastAsia="BIZ UDPゴシック" w:hAnsi="BIZ UDPゴシック" w:hint="eastAsia"/>
          <w:sz w:val="22"/>
        </w:rPr>
        <w:t>等</w:t>
      </w:r>
      <w:r>
        <w:rPr>
          <w:rFonts w:ascii="BIZ UDPゴシック" w:eastAsia="BIZ UDPゴシック" w:hAnsi="BIZ UDPゴシック" w:hint="eastAsia"/>
          <w:sz w:val="22"/>
        </w:rPr>
        <w:t>を持ち</w:t>
      </w:r>
      <w:r w:rsidR="002F606D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情報公開もされるようになりました。また、</w:t>
      </w:r>
      <w:r w:rsidR="00DA325B">
        <w:rPr>
          <w:rFonts w:ascii="BIZ UDPゴシック" w:eastAsia="BIZ UDPゴシック" w:hAnsi="BIZ UDPゴシック" w:hint="eastAsia"/>
          <w:sz w:val="22"/>
        </w:rPr>
        <w:t>公益財団法人日本非営利組織評価センター（JCNE）による、全国的な</w:t>
      </w:r>
      <w:r>
        <w:rPr>
          <w:rFonts w:ascii="BIZ UDPゴシック" w:eastAsia="BIZ UDPゴシック" w:hAnsi="BIZ UDPゴシック" w:hint="eastAsia"/>
          <w:sz w:val="22"/>
        </w:rPr>
        <w:t>認証の仕組みも</w:t>
      </w:r>
      <w:r w:rsidR="00423365">
        <w:rPr>
          <w:rFonts w:ascii="BIZ UDPゴシック" w:eastAsia="BIZ UDPゴシック" w:hAnsi="BIZ UDPゴシック" w:hint="eastAsia"/>
          <w:sz w:val="22"/>
        </w:rPr>
        <w:t>新たな</w:t>
      </w:r>
      <w:r>
        <w:rPr>
          <w:rFonts w:ascii="BIZ UDPゴシック" w:eastAsia="BIZ UDPゴシック" w:hAnsi="BIZ UDPゴシック" w:hint="eastAsia"/>
          <w:sz w:val="22"/>
        </w:rPr>
        <w:t>できてまいりました。こうしたことを背景に、京都独自の認証システムであった『きょうえん認証』はその役割を終えたと考え、サービスを終了することといたしました。</w:t>
      </w:r>
    </w:p>
    <w:p w14:paraId="25983AE2" w14:textId="543C2817" w:rsidR="0039733C" w:rsidRDefault="0039733C" w:rsidP="0039733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なお、『きょうえん認証』および公益ポータルサイト</w:t>
      </w:r>
      <w:r w:rsidR="00423365">
        <w:rPr>
          <w:rFonts w:ascii="BIZ UDPゴシック" w:eastAsia="BIZ UDPゴシック" w:hAnsi="BIZ UDPゴシック" w:hint="eastAsia"/>
          <w:sz w:val="22"/>
        </w:rPr>
        <w:t>『</w:t>
      </w:r>
      <w:r>
        <w:rPr>
          <w:rFonts w:ascii="BIZ UDPゴシック" w:eastAsia="BIZ UDPゴシック" w:hAnsi="BIZ UDPゴシック" w:hint="eastAsia"/>
          <w:sz w:val="22"/>
        </w:rPr>
        <w:t>きょうえん</w:t>
      </w:r>
      <w:r w:rsidR="00423365">
        <w:rPr>
          <w:rFonts w:ascii="BIZ UDPゴシック" w:eastAsia="BIZ UDPゴシック" w:hAnsi="BIZ UDPゴシック" w:hint="eastAsia"/>
          <w:sz w:val="22"/>
        </w:rPr>
        <w:t>』</w:t>
      </w:r>
      <w:r>
        <w:rPr>
          <w:rFonts w:ascii="BIZ UDPゴシック" w:eastAsia="BIZ UDPゴシック" w:hAnsi="BIZ UDPゴシック" w:hint="eastAsia"/>
          <w:sz w:val="22"/>
        </w:rPr>
        <w:t>の停止につきまして、詳細は別紙のとおりとなります。合わせて</w:t>
      </w:r>
      <w:r w:rsidR="00DA325B">
        <w:rPr>
          <w:rFonts w:ascii="BIZ UDPゴシック" w:eastAsia="BIZ UDPゴシック" w:hAnsi="BIZ UDPゴシック" w:hint="eastAsia"/>
          <w:sz w:val="22"/>
        </w:rPr>
        <w:t>ご確認</w:t>
      </w:r>
      <w:r>
        <w:rPr>
          <w:rFonts w:ascii="BIZ UDPゴシック" w:eastAsia="BIZ UDPゴシック" w:hAnsi="BIZ UDPゴシック" w:hint="eastAsia"/>
          <w:sz w:val="22"/>
        </w:rPr>
        <w:t>をお願いいたします。</w:t>
      </w:r>
    </w:p>
    <w:p w14:paraId="19BCFAA2" w14:textId="7CB3A3AA" w:rsidR="00F322C0" w:rsidRPr="00F322C0" w:rsidRDefault="00F322C0" w:rsidP="0039733C">
      <w:pPr>
        <w:ind w:firstLineChars="100" w:firstLine="220"/>
        <w:rPr>
          <w:rFonts w:ascii="BIZ UDPゴシック" w:eastAsia="BIZ UDPゴシック" w:hAnsi="BIZ UDPゴシック"/>
          <w:sz w:val="22"/>
          <w:u w:val="single"/>
        </w:rPr>
      </w:pPr>
      <w:r w:rsidRPr="00F322C0">
        <w:rPr>
          <w:rFonts w:ascii="BIZ UDPゴシック" w:eastAsia="BIZ UDPゴシック" w:hAnsi="BIZ UDPゴシック" w:hint="eastAsia"/>
          <w:sz w:val="22"/>
          <w:u w:val="single"/>
        </w:rPr>
        <w:t>今回の認証サービスの運用</w:t>
      </w:r>
      <w:r w:rsidR="00423365">
        <w:rPr>
          <w:rFonts w:ascii="BIZ UDPゴシック" w:eastAsia="BIZ UDPゴシック" w:hAnsi="BIZ UDPゴシック" w:hint="eastAsia"/>
          <w:sz w:val="22"/>
          <w:u w:val="single"/>
        </w:rPr>
        <w:t>終了</w:t>
      </w:r>
      <w:r w:rsidRPr="00F322C0">
        <w:rPr>
          <w:rFonts w:ascii="BIZ UDPゴシック" w:eastAsia="BIZ UDPゴシック" w:hAnsi="BIZ UDPゴシック" w:hint="eastAsia"/>
          <w:sz w:val="22"/>
          <w:u w:val="single"/>
        </w:rPr>
        <w:t>に伴って、登録</w:t>
      </w:r>
      <w:r w:rsidR="00DA325B">
        <w:rPr>
          <w:rFonts w:ascii="BIZ UDPゴシック" w:eastAsia="BIZ UDPゴシック" w:hAnsi="BIZ UDPゴシック" w:hint="eastAsia"/>
          <w:sz w:val="22"/>
          <w:u w:val="single"/>
        </w:rPr>
        <w:t>団体</w:t>
      </w:r>
      <w:r w:rsidRPr="00F322C0">
        <w:rPr>
          <w:rFonts w:ascii="BIZ UDPゴシック" w:eastAsia="BIZ UDPゴシック" w:hAnsi="BIZ UDPゴシック" w:hint="eastAsia"/>
          <w:sz w:val="22"/>
          <w:u w:val="single"/>
        </w:rPr>
        <w:t>のみなさ</w:t>
      </w:r>
      <w:r w:rsidR="00DA325B">
        <w:rPr>
          <w:rFonts w:ascii="BIZ UDPゴシック" w:eastAsia="BIZ UDPゴシック" w:hAnsi="BIZ UDPゴシック" w:hint="eastAsia"/>
          <w:sz w:val="22"/>
          <w:u w:val="single"/>
        </w:rPr>
        <w:t>まが行う</w:t>
      </w:r>
      <w:r w:rsidRPr="00F322C0">
        <w:rPr>
          <w:rFonts w:ascii="BIZ UDPゴシック" w:eastAsia="BIZ UDPゴシック" w:hAnsi="BIZ UDPゴシック" w:hint="eastAsia"/>
          <w:sz w:val="22"/>
          <w:u w:val="single"/>
        </w:rPr>
        <w:t>作業はありません。</w:t>
      </w:r>
    </w:p>
    <w:p w14:paraId="5F5B701C" w14:textId="75FA4E2A" w:rsidR="0039733C" w:rsidRDefault="0039733C" w:rsidP="0039733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これまで、</w:t>
      </w:r>
      <w:r w:rsidR="00C94281">
        <w:rPr>
          <w:rFonts w:ascii="BIZ UDPゴシック" w:eastAsia="BIZ UDPゴシック" w:hAnsi="BIZ UDPゴシック" w:hint="eastAsia"/>
          <w:sz w:val="22"/>
        </w:rPr>
        <w:t>『</w:t>
      </w:r>
      <w:r>
        <w:rPr>
          <w:rFonts w:ascii="BIZ UDPゴシック" w:eastAsia="BIZ UDPゴシック" w:hAnsi="BIZ UDPゴシック" w:hint="eastAsia"/>
          <w:sz w:val="22"/>
        </w:rPr>
        <w:t>きょうえん認証</w:t>
      </w:r>
      <w:r w:rsidR="00C94281">
        <w:rPr>
          <w:rFonts w:ascii="BIZ UDPゴシック" w:eastAsia="BIZ UDPゴシック" w:hAnsi="BIZ UDPゴシック" w:hint="eastAsia"/>
          <w:sz w:val="22"/>
        </w:rPr>
        <w:t>』をご利用いただき、また</w:t>
      </w:r>
      <w:r>
        <w:rPr>
          <w:rFonts w:ascii="BIZ UDPゴシック" w:eastAsia="BIZ UDPゴシック" w:hAnsi="BIZ UDPゴシック" w:hint="eastAsia"/>
          <w:sz w:val="22"/>
        </w:rPr>
        <w:t>ご協力を</w:t>
      </w:r>
      <w:r w:rsidR="00C94281">
        <w:rPr>
          <w:rFonts w:ascii="BIZ UDPゴシック" w:eastAsia="BIZ UDPゴシック" w:hAnsi="BIZ UDPゴシック" w:hint="eastAsia"/>
          <w:sz w:val="22"/>
        </w:rPr>
        <w:t>くださった</w:t>
      </w:r>
      <w:r>
        <w:rPr>
          <w:rFonts w:ascii="BIZ UDPゴシック" w:eastAsia="BIZ UDPゴシック" w:hAnsi="BIZ UDPゴシック" w:hint="eastAsia"/>
          <w:sz w:val="22"/>
        </w:rPr>
        <w:t>みなさまに御礼申し上げます。ありがとうございました。</w:t>
      </w:r>
    </w:p>
    <w:p w14:paraId="71A48BF3" w14:textId="77777777" w:rsidR="0004003B" w:rsidRPr="0004003B" w:rsidRDefault="0004003B" w:rsidP="002A7497">
      <w:pPr>
        <w:rPr>
          <w:rFonts w:ascii="BIZ UDPゴシック" w:eastAsia="BIZ UDPゴシック" w:hAnsi="BIZ UDPゴシック"/>
          <w:sz w:val="22"/>
        </w:rPr>
      </w:pPr>
    </w:p>
    <w:p w14:paraId="11CAB886" w14:textId="509C1539" w:rsidR="008D5426" w:rsidRDefault="002A7497" w:rsidP="002A7497">
      <w:pPr>
        <w:pStyle w:val="a7"/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敬具</w:t>
      </w:r>
    </w:p>
    <w:p w14:paraId="5FEB9523" w14:textId="77777777" w:rsidR="002A7497" w:rsidRPr="0004003B" w:rsidRDefault="002A7497" w:rsidP="002A7497">
      <w:pPr>
        <w:pStyle w:val="a7"/>
        <w:ind w:right="440"/>
        <w:jc w:val="center"/>
        <w:rPr>
          <w:rFonts w:ascii="BIZ UDPゴシック" w:eastAsia="BIZ UDPゴシック" w:hAnsi="BIZ UDPゴシック"/>
          <w:sz w:val="22"/>
        </w:rPr>
      </w:pPr>
    </w:p>
    <w:p w14:paraId="20EA5F79" w14:textId="77777777" w:rsidR="0034422C" w:rsidRDefault="0034422C" w:rsidP="0004003B">
      <w:pPr>
        <w:rPr>
          <w:rFonts w:ascii="BIZ UDPゴシック" w:eastAsia="BIZ UDPゴシック" w:hAnsi="BIZ UDPゴシック"/>
          <w:sz w:val="22"/>
        </w:rPr>
      </w:pPr>
    </w:p>
    <w:p w14:paraId="67E22DEE" w14:textId="016ADA76" w:rsidR="0039733C" w:rsidRDefault="006E74B4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</w:t>
      </w:r>
      <w:r w:rsidR="0039733C">
        <w:rPr>
          <w:rFonts w:ascii="BIZ UDPゴシック" w:eastAsia="BIZ UDPゴシック" w:hAnsi="BIZ UDPゴシック" w:hint="eastAsia"/>
          <w:sz w:val="22"/>
        </w:rPr>
        <w:t>社会的認証システム『きょうえん認証』</w:t>
      </w:r>
    </w:p>
    <w:p w14:paraId="0C26BB9D" w14:textId="0B847C36" w:rsidR="006E74B4" w:rsidRDefault="0039733C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6E74B4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新規</w:t>
      </w:r>
      <w:r w:rsidR="00DA325B">
        <w:rPr>
          <w:rFonts w:ascii="BIZ UDPゴシック" w:eastAsia="BIZ UDPゴシック" w:hAnsi="BIZ UDPゴシック" w:hint="eastAsia"/>
          <w:sz w:val="22"/>
        </w:rPr>
        <w:t>および更新</w:t>
      </w:r>
      <w:r>
        <w:rPr>
          <w:rFonts w:ascii="BIZ UDPゴシック" w:eastAsia="BIZ UDPゴシック" w:hAnsi="BIZ UDPゴシック" w:hint="eastAsia"/>
          <w:sz w:val="22"/>
        </w:rPr>
        <w:t>認証の停止</w:t>
      </w:r>
      <w:r w:rsidR="006E74B4">
        <w:rPr>
          <w:rFonts w:ascii="BIZ UDPゴシック" w:eastAsia="BIZ UDPゴシック" w:hAnsi="BIZ UDPゴシック" w:hint="eastAsia"/>
          <w:sz w:val="22"/>
        </w:rPr>
        <w:t>＞</w:t>
      </w:r>
    </w:p>
    <w:p w14:paraId="4AB5E565" w14:textId="60997CA6" w:rsidR="0039733C" w:rsidRDefault="0039733C" w:rsidP="006E74B4">
      <w:pPr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2023年</w:t>
      </w:r>
      <w:r w:rsidR="00DA325B">
        <w:rPr>
          <w:rFonts w:ascii="BIZ UDPゴシック" w:eastAsia="BIZ UDPゴシック" w:hAnsi="BIZ UDPゴシック" w:hint="eastAsia"/>
          <w:sz w:val="22"/>
          <w:u w:val="single"/>
        </w:rPr>
        <w:t>8</w:t>
      </w:r>
      <w:r w:rsidRPr="00BA60E5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DA325B">
        <w:rPr>
          <w:rFonts w:ascii="BIZ UDPゴシック" w:eastAsia="BIZ UDPゴシック" w:hAnsi="BIZ UDPゴシック" w:hint="eastAsia"/>
          <w:sz w:val="22"/>
          <w:u w:val="single"/>
        </w:rPr>
        <w:t>3</w:t>
      </w:r>
      <w:r w:rsidRPr="00BA60E5">
        <w:rPr>
          <w:rFonts w:ascii="BIZ UDPゴシック" w:eastAsia="BIZ UDPゴシック" w:hAnsi="BIZ UDPゴシック" w:hint="eastAsia"/>
          <w:sz w:val="22"/>
          <w:u w:val="single"/>
        </w:rPr>
        <w:t>1日</w:t>
      </w:r>
      <w:r w:rsidR="00DA325B">
        <w:rPr>
          <w:rFonts w:ascii="BIZ UDPゴシック" w:eastAsia="BIZ UDPゴシック" w:hAnsi="BIZ UDPゴシック" w:hint="eastAsia"/>
          <w:sz w:val="22"/>
          <w:u w:val="single"/>
        </w:rPr>
        <w:t>をもって、</w:t>
      </w:r>
      <w:r w:rsidR="00E13806">
        <w:rPr>
          <w:rFonts w:ascii="BIZ UDPゴシック" w:eastAsia="BIZ UDPゴシック" w:hAnsi="BIZ UDPゴシック" w:hint="eastAsia"/>
          <w:sz w:val="22"/>
        </w:rPr>
        <w:t>新規</w:t>
      </w:r>
      <w:r w:rsidR="00C94281">
        <w:rPr>
          <w:rFonts w:ascii="BIZ UDPゴシック" w:eastAsia="BIZ UDPゴシック" w:hAnsi="BIZ UDPゴシック" w:hint="eastAsia"/>
          <w:sz w:val="22"/>
        </w:rPr>
        <w:t>および更新の</w:t>
      </w:r>
      <w:r>
        <w:rPr>
          <w:rFonts w:ascii="BIZ UDPゴシック" w:eastAsia="BIZ UDPゴシック" w:hAnsi="BIZ UDPゴシック" w:hint="eastAsia"/>
          <w:sz w:val="22"/>
        </w:rPr>
        <w:t>認証のお申込みを</w:t>
      </w:r>
      <w:r w:rsidR="00DA325B">
        <w:rPr>
          <w:rFonts w:ascii="BIZ UDPゴシック" w:eastAsia="BIZ UDPゴシック" w:hAnsi="BIZ UDPゴシック" w:hint="eastAsia"/>
          <w:sz w:val="22"/>
        </w:rPr>
        <w:t>終了します。</w:t>
      </w:r>
    </w:p>
    <w:p w14:paraId="2DEA1188" w14:textId="77777777" w:rsidR="006E74B4" w:rsidRDefault="0039733C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6E74B4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現在の認証マークの表示解除</w:t>
      </w:r>
      <w:r w:rsidR="006E74B4">
        <w:rPr>
          <w:rFonts w:ascii="BIZ UDPゴシック" w:eastAsia="BIZ UDPゴシック" w:hAnsi="BIZ UDPゴシック" w:hint="eastAsia"/>
          <w:sz w:val="22"/>
        </w:rPr>
        <w:t>＞</w:t>
      </w:r>
    </w:p>
    <w:p w14:paraId="305F1CB5" w14:textId="424029AC" w:rsidR="007346D2" w:rsidRDefault="00E13806" w:rsidP="007346D2">
      <w:pPr>
        <w:ind w:leftChars="202" w:left="42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団体が</w:t>
      </w:r>
      <w:r w:rsidR="002F606D">
        <w:rPr>
          <w:rFonts w:ascii="BIZ UDPゴシック" w:eastAsia="BIZ UDPゴシック" w:hAnsi="BIZ UDPゴシック" w:hint="eastAsia"/>
          <w:sz w:val="22"/>
        </w:rPr>
        <w:t xml:space="preserve">CANPAN　</w:t>
      </w:r>
      <w:r w:rsidR="002A7497">
        <w:rPr>
          <w:rFonts w:ascii="BIZ UDPゴシック" w:eastAsia="BIZ UDPゴシック" w:hAnsi="BIZ UDPゴシック"/>
          <w:sz w:val="22"/>
        </w:rPr>
        <w:t>FIELDS</w:t>
      </w:r>
      <w:r>
        <w:rPr>
          <w:rFonts w:ascii="BIZ UDPゴシック" w:eastAsia="BIZ UDPゴシック" w:hAnsi="BIZ UDPゴシック" w:hint="eastAsia"/>
          <w:sz w:val="22"/>
        </w:rPr>
        <w:t>に公開している情報に、「</w:t>
      </w:r>
      <w:r w:rsidR="0039733C">
        <w:rPr>
          <w:rFonts w:ascii="BIZ UDPゴシック" w:eastAsia="BIZ UDPゴシック" w:hAnsi="BIZ UDPゴシック" w:hint="eastAsia"/>
          <w:sz w:val="22"/>
        </w:rPr>
        <w:t>STEP1</w:t>
      </w:r>
      <w:r>
        <w:rPr>
          <w:rFonts w:ascii="BIZ UDPゴシック" w:eastAsia="BIZ UDPゴシック" w:hAnsi="BIZ UDPゴシック" w:hint="eastAsia"/>
          <w:sz w:val="22"/>
        </w:rPr>
        <w:t>」</w:t>
      </w:r>
      <w:r w:rsidR="00C94281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「</w:t>
      </w:r>
      <w:r w:rsidR="0039733C">
        <w:rPr>
          <w:rFonts w:ascii="BIZ UDPゴシック" w:eastAsia="BIZ UDPゴシック" w:hAnsi="BIZ UDPゴシック" w:hint="eastAsia"/>
          <w:sz w:val="22"/>
        </w:rPr>
        <w:t>STEP２</w:t>
      </w:r>
      <w:r>
        <w:rPr>
          <w:rFonts w:ascii="BIZ UDPゴシック" w:eastAsia="BIZ UDPゴシック" w:hAnsi="BIZ UDPゴシック" w:hint="eastAsia"/>
          <w:sz w:val="22"/>
        </w:rPr>
        <w:t>」</w:t>
      </w:r>
      <w:r w:rsidR="00C94281">
        <w:rPr>
          <w:rFonts w:ascii="BIZ UDPゴシック" w:eastAsia="BIZ UDPゴシック" w:hAnsi="BIZ UDPゴシック" w:hint="eastAsia"/>
          <w:sz w:val="22"/>
        </w:rPr>
        <w:t>、</w:t>
      </w:r>
      <w:r>
        <w:rPr>
          <w:rFonts w:ascii="BIZ UDPゴシック" w:eastAsia="BIZ UDPゴシック" w:hAnsi="BIZ UDPゴシック" w:hint="eastAsia"/>
          <w:sz w:val="22"/>
        </w:rPr>
        <w:t>「</w:t>
      </w:r>
      <w:r w:rsidR="0039733C">
        <w:rPr>
          <w:rFonts w:ascii="BIZ UDPゴシック" w:eastAsia="BIZ UDPゴシック" w:hAnsi="BIZ UDPゴシック" w:hint="eastAsia"/>
          <w:sz w:val="22"/>
        </w:rPr>
        <w:t>きょうえん</w:t>
      </w:r>
      <w:r>
        <w:rPr>
          <w:rFonts w:ascii="BIZ UDPゴシック" w:eastAsia="BIZ UDPゴシック" w:hAnsi="BIZ UDPゴシック" w:hint="eastAsia"/>
          <w:sz w:val="22"/>
        </w:rPr>
        <w:t>」</w:t>
      </w:r>
      <w:r w:rsidR="0039733C">
        <w:rPr>
          <w:rFonts w:ascii="BIZ UDPゴシック" w:eastAsia="BIZ UDPゴシック" w:hAnsi="BIZ UDPゴシック" w:hint="eastAsia"/>
          <w:sz w:val="22"/>
        </w:rPr>
        <w:t>の3種の</w:t>
      </w:r>
      <w:r>
        <w:rPr>
          <w:rFonts w:ascii="BIZ UDPゴシック" w:eastAsia="BIZ UDPゴシック" w:hAnsi="BIZ UDPゴシック" w:hint="eastAsia"/>
          <w:sz w:val="22"/>
        </w:rPr>
        <w:t>うちいずれかの</w:t>
      </w:r>
      <w:r w:rsidR="0039733C">
        <w:rPr>
          <w:rFonts w:ascii="BIZ UDPゴシック" w:eastAsia="BIZ UDPゴシック" w:hAnsi="BIZ UDPゴシック" w:hint="eastAsia"/>
          <w:sz w:val="22"/>
        </w:rPr>
        <w:t>認証マークが</w:t>
      </w:r>
      <w:r>
        <w:rPr>
          <w:rFonts w:ascii="BIZ UDPゴシック" w:eastAsia="BIZ UDPゴシック" w:hAnsi="BIZ UDPゴシック" w:hint="eastAsia"/>
          <w:sz w:val="22"/>
        </w:rPr>
        <w:t>付与されている場合は、2023年</w:t>
      </w:r>
      <w:r w:rsidR="00C94281">
        <w:rPr>
          <w:rFonts w:ascii="BIZ UDPゴシック" w:eastAsia="BIZ UDPゴシック" w:hAnsi="BIZ UDPゴシック" w:hint="eastAsia"/>
          <w:sz w:val="22"/>
          <w:u w:val="single"/>
        </w:rPr>
        <w:t>9</w:t>
      </w:r>
      <w:r w:rsidRPr="00BA60E5">
        <w:rPr>
          <w:rFonts w:ascii="BIZ UDPゴシック" w:eastAsia="BIZ UDPゴシック" w:hAnsi="BIZ UDPゴシック" w:hint="eastAsia"/>
          <w:sz w:val="22"/>
          <w:u w:val="single"/>
        </w:rPr>
        <w:t>月30日</w:t>
      </w:r>
      <w:r w:rsidR="00DA325B">
        <w:rPr>
          <w:rFonts w:ascii="BIZ UDPゴシック" w:eastAsia="BIZ UDPゴシック" w:hAnsi="BIZ UDPゴシック" w:hint="eastAsia"/>
          <w:sz w:val="22"/>
        </w:rPr>
        <w:t>に</w:t>
      </w:r>
      <w:r>
        <w:rPr>
          <w:rFonts w:ascii="BIZ UDPゴシック" w:eastAsia="BIZ UDPゴシック" w:hAnsi="BIZ UDPゴシック" w:hint="eastAsia"/>
          <w:sz w:val="22"/>
        </w:rPr>
        <w:t>、当方にてマークの解除を行います。これ以降は、この3種の認証マークは表示されなくなります。</w:t>
      </w:r>
    </w:p>
    <w:p w14:paraId="3B785172" w14:textId="5819ABA0" w:rsidR="00E13806" w:rsidRDefault="007346D2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＜</w:t>
      </w:r>
      <w:r w:rsidR="004658EE">
        <w:rPr>
          <w:rFonts w:ascii="BIZ UDPゴシック" w:eastAsia="BIZ UDPゴシック" w:hAnsi="BIZ UDPゴシック" w:hint="eastAsia"/>
          <w:sz w:val="22"/>
        </w:rPr>
        <w:t>9/30</w:t>
      </w:r>
      <w:r>
        <w:rPr>
          <w:rFonts w:ascii="BIZ UDPゴシック" w:eastAsia="BIZ UDPゴシック" w:hAnsi="BIZ UDPゴシック" w:hint="eastAsia"/>
          <w:sz w:val="22"/>
        </w:rPr>
        <w:t>以降表示されなくなる認証マーク＞</w:t>
      </w:r>
      <w:r w:rsidR="00F322C0" w:rsidRPr="007346D2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45BDD" wp14:editId="740E0AF1">
                <wp:simplePos x="0" y="0"/>
                <wp:positionH relativeFrom="column">
                  <wp:posOffset>4238625</wp:posOffset>
                </wp:positionH>
                <wp:positionV relativeFrom="paragraph">
                  <wp:posOffset>57150</wp:posOffset>
                </wp:positionV>
                <wp:extent cx="1543050" cy="12096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4EAC" w14:textId="18D33B4D" w:rsidR="007346D2" w:rsidRDefault="007346D2" w:rsidP="00D24B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3E577" wp14:editId="17996262">
                                  <wp:extent cx="492020" cy="695325"/>
                                  <wp:effectExtent l="0" t="0" r="3810" b="0"/>
                                  <wp:docPr id="488161093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8161093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0180" cy="7068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4EDF8" w14:textId="4D81C576" w:rsidR="00D24BBC" w:rsidRPr="00D24BBC" w:rsidRDefault="00D24BB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24BBC">
                              <w:rPr>
                                <w:rFonts w:ascii="BIZ UDゴシック" w:eastAsia="BIZ UDゴシック" w:hAnsi="BIZ UDゴシック" w:hint="eastAsia"/>
                              </w:rPr>
                              <w:t>きょうえん認証マーク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5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75pt;margin-top:4.5pt;width:121.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" stroked="f">
                <v:textbox>
                  <w:txbxContent>
                    <w:p w14:paraId="2E9A4EAC" w14:textId="18D33B4D" w:rsidR="007346D2" w:rsidRDefault="007346D2" w:rsidP="00D24B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A3E577" wp14:editId="17996262">
                            <wp:extent cx="492020" cy="695325"/>
                            <wp:effectExtent l="0" t="0" r="3810" b="0"/>
                            <wp:docPr id="488161093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8161093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0180" cy="7068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4EDF8" w14:textId="4D81C576" w:rsidR="00D24BBC" w:rsidRPr="00D24BBC" w:rsidRDefault="00D24BB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D24BBC">
                        <w:rPr>
                          <w:rFonts w:ascii="BIZ UDゴシック" w:eastAsia="BIZ UDゴシック" w:hAnsi="BIZ UDゴシック" w:hint="eastAsia"/>
                        </w:rPr>
                        <w:t>きょうえん認証マーク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D7412" w14:textId="5728438C" w:rsidR="007346D2" w:rsidRDefault="00F322C0" w:rsidP="0004003B">
      <w:pPr>
        <w:rPr>
          <w:rFonts w:ascii="BIZ UDPゴシック" w:eastAsia="BIZ UDPゴシック" w:hAnsi="BIZ UDPゴシック"/>
          <w:sz w:val="22"/>
        </w:rPr>
      </w:pPr>
      <w:r w:rsidRPr="00D24BBC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32CE73" wp14:editId="348E5FD9">
                <wp:simplePos x="0" y="0"/>
                <wp:positionH relativeFrom="column">
                  <wp:posOffset>628650</wp:posOffset>
                </wp:positionH>
                <wp:positionV relativeFrom="paragraph">
                  <wp:posOffset>27940</wp:posOffset>
                </wp:positionV>
                <wp:extent cx="1543050" cy="1247775"/>
                <wp:effectExtent l="0" t="0" r="0" b="9525"/>
                <wp:wrapSquare wrapText="bothSides"/>
                <wp:docPr id="824858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3622" w14:textId="77777777" w:rsidR="00F322C0" w:rsidRDefault="00D24BBC" w:rsidP="00F322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5BE8BF" wp14:editId="6A3AF504">
                                  <wp:extent cx="666750" cy="666750"/>
                                  <wp:effectExtent l="0" t="0" r="0" b="0"/>
                                  <wp:docPr id="1964713994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4713994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862" cy="666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75487F" w14:textId="0DBC6DF6" w:rsidR="00D24BBC" w:rsidRDefault="00D24BBC" w:rsidP="00F322C0">
                            <w:pPr>
                              <w:jc w:val="center"/>
                            </w:pPr>
                            <w:r w:rsidRPr="00D24BBC">
                              <w:rPr>
                                <w:rFonts w:ascii="BIZ UDゴシック" w:eastAsia="BIZ UDゴシック" w:hAnsi="BIZ UDゴシック" w:hint="eastAsia"/>
                              </w:rPr>
                              <w:t>STEP1認証マーク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CE73" id="_x0000_s1027" type="#_x0000_t202" style="position:absolute;left:0;text-align:left;margin-left:49.5pt;margin-top:2.2pt;width:121.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" stroked="f">
                <v:textbox>
                  <w:txbxContent>
                    <w:p w14:paraId="10D33622" w14:textId="77777777" w:rsidR="00F322C0" w:rsidRDefault="00D24BBC" w:rsidP="00F322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5BE8BF" wp14:editId="6A3AF504">
                            <wp:extent cx="666750" cy="666750"/>
                            <wp:effectExtent l="0" t="0" r="0" b="0"/>
                            <wp:docPr id="1964713994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4713994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862" cy="666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75487F" w14:textId="0DBC6DF6" w:rsidR="00D24BBC" w:rsidRDefault="00D24BBC" w:rsidP="00F322C0">
                      <w:pPr>
                        <w:jc w:val="center"/>
                      </w:pPr>
                      <w:r w:rsidRPr="00D24BBC">
                        <w:rPr>
                          <w:rFonts w:ascii="BIZ UDゴシック" w:eastAsia="BIZ UDゴシック" w:hAnsi="BIZ UDゴシック" w:hint="eastAsia"/>
                        </w:rPr>
                        <w:t>STEP1認証マーク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BBC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35CBBA" wp14:editId="2ED0E8BF">
                <wp:simplePos x="0" y="0"/>
                <wp:positionH relativeFrom="margin">
                  <wp:posOffset>2333625</wp:posOffset>
                </wp:positionH>
                <wp:positionV relativeFrom="paragraph">
                  <wp:posOffset>28575</wp:posOffset>
                </wp:positionV>
                <wp:extent cx="1543050" cy="1247775"/>
                <wp:effectExtent l="0" t="0" r="0" b="9525"/>
                <wp:wrapSquare wrapText="bothSides"/>
                <wp:docPr id="9691629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20E22" w14:textId="76DD4109" w:rsidR="00D24BBC" w:rsidRDefault="00D24BBC" w:rsidP="00D24B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14DD86" wp14:editId="1622E825">
                                  <wp:extent cx="685800" cy="685800"/>
                                  <wp:effectExtent l="0" t="0" r="0" b="0"/>
                                  <wp:docPr id="131535365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535365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4FF5A" w14:textId="15042F34" w:rsidR="00D24BBC" w:rsidRDefault="00D24BBC" w:rsidP="00D24BBC">
                            <w:pPr>
                              <w:jc w:val="center"/>
                            </w:pPr>
                            <w:r w:rsidRPr="00D24BBC">
                              <w:rPr>
                                <w:rFonts w:ascii="BIZ UDゴシック" w:eastAsia="BIZ UDゴシック" w:hAnsi="BIZ UDゴシック" w:hint="eastAsia"/>
                              </w:rPr>
                              <w:t>STEP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2</w:t>
                            </w:r>
                            <w:r w:rsidRPr="00D24BBC">
                              <w:rPr>
                                <w:rFonts w:ascii="BIZ UDゴシック" w:eastAsia="BIZ UDゴシック" w:hAnsi="BIZ UDゴシック" w:hint="eastAsia"/>
                              </w:rPr>
                              <w:t>認証マーク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CBBA" id="_x0000_s1028" type="#_x0000_t202" style="position:absolute;left:0;text-align:left;margin-left:183.75pt;margin-top:2.25pt;width:121.5pt;height:9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" stroked="f">
                <v:textbox>
                  <w:txbxContent>
                    <w:p w14:paraId="3FB20E22" w14:textId="76DD4109" w:rsidR="00D24BBC" w:rsidRDefault="00D24BBC" w:rsidP="00D24B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14DD86" wp14:editId="1622E825">
                            <wp:extent cx="685800" cy="685800"/>
                            <wp:effectExtent l="0" t="0" r="0" b="0"/>
                            <wp:docPr id="131535365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535365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4FF5A" w14:textId="15042F34" w:rsidR="00D24BBC" w:rsidRDefault="00D24BBC" w:rsidP="00D24BBC">
                      <w:pPr>
                        <w:jc w:val="center"/>
                      </w:pPr>
                      <w:r w:rsidRPr="00D24BBC">
                        <w:rPr>
                          <w:rFonts w:ascii="BIZ UDゴシック" w:eastAsia="BIZ UDゴシック" w:hAnsi="BIZ UDゴシック" w:hint="eastAsia"/>
                        </w:rPr>
                        <w:t>STEP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2</w:t>
                      </w:r>
                      <w:r w:rsidRPr="00D24BBC">
                        <w:rPr>
                          <w:rFonts w:ascii="BIZ UDゴシック" w:eastAsia="BIZ UDゴシック" w:hAnsi="BIZ UDゴシック" w:hint="eastAsia"/>
                        </w:rPr>
                        <w:t>認証マーク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23C759" w14:textId="7ECDCE19" w:rsidR="007346D2" w:rsidRPr="007346D2" w:rsidRDefault="007346D2" w:rsidP="0004003B">
      <w:pPr>
        <w:rPr>
          <w:rFonts w:ascii="BIZ UDPゴシック" w:eastAsia="BIZ UDPゴシック" w:hAnsi="BIZ UDPゴシック"/>
          <w:sz w:val="22"/>
        </w:rPr>
      </w:pPr>
    </w:p>
    <w:p w14:paraId="0E6C78A8" w14:textId="1E3DBA2A" w:rsidR="006E74B4" w:rsidRDefault="006E74B4" w:rsidP="0004003B">
      <w:pPr>
        <w:rPr>
          <w:rFonts w:ascii="BIZ UDPゴシック" w:eastAsia="BIZ UDPゴシック" w:hAnsi="BIZ UDPゴシック"/>
          <w:sz w:val="22"/>
        </w:rPr>
      </w:pPr>
    </w:p>
    <w:p w14:paraId="26881523" w14:textId="77777777" w:rsidR="00D24BBC" w:rsidRDefault="00D24BBC" w:rsidP="0004003B">
      <w:pPr>
        <w:rPr>
          <w:rFonts w:ascii="BIZ UDPゴシック" w:eastAsia="BIZ UDPゴシック" w:hAnsi="BIZ UDPゴシック"/>
          <w:sz w:val="22"/>
        </w:rPr>
      </w:pPr>
    </w:p>
    <w:p w14:paraId="01FD8104" w14:textId="77777777" w:rsidR="00D24BBC" w:rsidRDefault="00D24BBC" w:rsidP="0004003B">
      <w:pPr>
        <w:rPr>
          <w:rFonts w:ascii="BIZ UDPゴシック" w:eastAsia="BIZ UDPゴシック" w:hAnsi="BIZ UDPゴシック"/>
          <w:sz w:val="22"/>
        </w:rPr>
      </w:pPr>
    </w:p>
    <w:p w14:paraId="2236959B" w14:textId="77777777" w:rsidR="00F322C0" w:rsidRDefault="00F322C0" w:rsidP="0004003B">
      <w:pPr>
        <w:rPr>
          <w:rFonts w:ascii="BIZ UDPゴシック" w:eastAsia="BIZ UDPゴシック" w:hAnsi="BIZ UDPゴシック"/>
          <w:sz w:val="22"/>
        </w:rPr>
      </w:pPr>
    </w:p>
    <w:p w14:paraId="30E1007D" w14:textId="00165038" w:rsidR="00FB326D" w:rsidRDefault="004658EE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(ご参考)</w:t>
      </w:r>
    </w:p>
    <w:p w14:paraId="51B1FDAF" w14:textId="06DABF3F" w:rsidR="007346D2" w:rsidRDefault="004658EE" w:rsidP="0004003B">
      <w:pPr>
        <w:rPr>
          <w:rFonts w:ascii="BIZ UDPゴシック" w:eastAsia="BIZ UDPゴシック" w:hAnsi="BIZ UDPゴシック"/>
          <w:sz w:val="22"/>
        </w:rPr>
      </w:pPr>
      <w:r w:rsidRPr="00FB326D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588098" wp14:editId="5310E5E3">
                <wp:simplePos x="0" y="0"/>
                <wp:positionH relativeFrom="margin">
                  <wp:posOffset>1828800</wp:posOffset>
                </wp:positionH>
                <wp:positionV relativeFrom="paragraph">
                  <wp:posOffset>3388995</wp:posOffset>
                </wp:positionV>
                <wp:extent cx="2476500" cy="361950"/>
                <wp:effectExtent l="0" t="0" r="0" b="0"/>
                <wp:wrapSquare wrapText="bothSides"/>
                <wp:docPr id="7754089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4FF3" w14:textId="4791331B" w:rsidR="004658EE" w:rsidRPr="00FB326D" w:rsidRDefault="004658EE" w:rsidP="004658E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</w:rPr>
                              <w:t>9/30</w:t>
                            </w:r>
                            <w:r w:rsidRPr="00FB32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</w:rPr>
                              <w:t>以降、表示されなくなります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88098" id="_x0000_s1029" type="#_x0000_t202" style="position:absolute;left:0;text-align:left;margin-left:2in;margin-top:266.85pt;width:19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/iEQIAAP0DAAAOAAAAZHJzL2Uyb0RvYy54bWysU9tu2zAMfR+wfxD0vtjJkrQ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" stroked="f">
                <v:textbox>
                  <w:txbxContent>
                    <w:p w14:paraId="223B4FF3" w14:textId="4791331B" w:rsidR="004658EE" w:rsidRPr="00FB326D" w:rsidRDefault="004658EE" w:rsidP="004658EE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</w:rPr>
                        <w:t>9/30</w:t>
                      </w:r>
                      <w:r w:rsidRPr="00FB32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</w:rPr>
                        <w:t>以降、表示されなくなります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26D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13B9E" wp14:editId="75279543">
                <wp:simplePos x="0" y="0"/>
                <wp:positionH relativeFrom="column">
                  <wp:posOffset>2219325</wp:posOffset>
                </wp:positionH>
                <wp:positionV relativeFrom="paragraph">
                  <wp:posOffset>2571750</wp:posOffset>
                </wp:positionV>
                <wp:extent cx="266700" cy="828675"/>
                <wp:effectExtent l="19050" t="19050" r="19050" b="28575"/>
                <wp:wrapNone/>
                <wp:docPr id="40488917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828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3BE0" id="直線コネクタ 3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202.5pt" to="195.7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" strokecolor="red" strokeweight="3pt">
                <v:stroke joinstyle="miter"/>
              </v:line>
            </w:pict>
          </mc:Fallback>
        </mc:AlternateContent>
      </w:r>
      <w:r w:rsidR="00FB326D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73791" wp14:editId="32DB2DD9">
                <wp:simplePos x="0" y="0"/>
                <wp:positionH relativeFrom="column">
                  <wp:posOffset>2371725</wp:posOffset>
                </wp:positionH>
                <wp:positionV relativeFrom="paragraph">
                  <wp:posOffset>2266950</wp:posOffset>
                </wp:positionV>
                <wp:extent cx="3448050" cy="409575"/>
                <wp:effectExtent l="19050" t="19050" r="19050" b="28575"/>
                <wp:wrapNone/>
                <wp:docPr id="79014171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7004E" id="楕円 2" o:spid="_x0000_s1026" style="position:absolute;left:0;text-align:left;margin-left:186.75pt;margin-top:178.5pt;width:27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" filled="f" strokecolor="red" strokeweight="3pt">
                <v:stroke joinstyle="miter"/>
              </v:oval>
            </w:pict>
          </mc:Fallback>
        </mc:AlternateContent>
      </w:r>
      <w:r w:rsidR="00FB326D" w:rsidRPr="00FB326D">
        <w:rPr>
          <w:rFonts w:ascii="BIZ UDPゴシック" w:eastAsia="BIZ UDPゴシック" w:hAnsi="BIZ UDPゴシック"/>
          <w:noProof/>
          <w:sz w:val="22"/>
        </w:rPr>
        <w:drawing>
          <wp:inline distT="0" distB="0" distL="0" distR="0" wp14:anchorId="23F96CD4" wp14:editId="1AE3EDEC">
            <wp:extent cx="5977200" cy="3248025"/>
            <wp:effectExtent l="0" t="0" r="5080" b="0"/>
            <wp:docPr id="4381991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9913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0202" cy="324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4A7F" w14:textId="215ADF2B" w:rsidR="00FB326D" w:rsidRDefault="00FB326D" w:rsidP="0004003B">
      <w:pPr>
        <w:rPr>
          <w:rFonts w:ascii="BIZ UDPゴシック" w:eastAsia="BIZ UDPゴシック" w:hAnsi="BIZ UDPゴシック"/>
          <w:sz w:val="22"/>
        </w:rPr>
      </w:pPr>
    </w:p>
    <w:p w14:paraId="41FB5332" w14:textId="2BD0DDD3" w:rsidR="00FB326D" w:rsidRDefault="00FB326D" w:rsidP="0004003B">
      <w:pPr>
        <w:rPr>
          <w:rFonts w:ascii="BIZ UDPゴシック" w:eastAsia="BIZ UDPゴシック" w:hAnsi="BIZ UDPゴシック"/>
          <w:sz w:val="22"/>
        </w:rPr>
      </w:pPr>
    </w:p>
    <w:p w14:paraId="24FCA95C" w14:textId="148101B0" w:rsidR="006E74B4" w:rsidRDefault="006E74B4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</w:t>
      </w:r>
      <w:r w:rsidR="002F606D">
        <w:rPr>
          <w:rFonts w:ascii="BIZ UDPゴシック" w:eastAsia="BIZ UDPゴシック" w:hAnsi="BIZ UDPゴシック" w:hint="eastAsia"/>
          <w:sz w:val="22"/>
        </w:rPr>
        <w:t xml:space="preserve">CANPAN　</w:t>
      </w:r>
      <w:r w:rsidR="002A7497">
        <w:rPr>
          <w:rFonts w:ascii="BIZ UDPゴシック" w:eastAsia="BIZ UDPゴシック" w:hAnsi="BIZ UDPゴシック"/>
          <w:sz w:val="22"/>
        </w:rPr>
        <w:t>FIELDS</w:t>
      </w:r>
      <w:r>
        <w:rPr>
          <w:rFonts w:ascii="BIZ UDPゴシック" w:eastAsia="BIZ UDPゴシック" w:hAnsi="BIZ UDPゴシック" w:hint="eastAsia"/>
          <w:sz w:val="22"/>
        </w:rPr>
        <w:t>の利用について</w:t>
      </w:r>
      <w:r w:rsidR="002F606D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F606D" w:rsidRPr="002F606D">
        <w:rPr>
          <w:rFonts w:ascii="BIZ UDPゴシック" w:eastAsia="BIZ UDPゴシック" w:hAnsi="BIZ UDPゴシック"/>
          <w:sz w:val="22"/>
        </w:rPr>
        <w:t>https://fields.canpan.info/</w:t>
      </w:r>
    </w:p>
    <w:p w14:paraId="5054AD15" w14:textId="23161980" w:rsidR="006E74B4" w:rsidRDefault="002F606D" w:rsidP="004658EE">
      <w:pPr>
        <w:ind w:leftChars="100" w:left="21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CANPAN　</w:t>
      </w:r>
      <w:r w:rsidR="002A7497">
        <w:rPr>
          <w:rFonts w:ascii="BIZ UDPゴシック" w:eastAsia="BIZ UDPゴシック" w:hAnsi="BIZ UDPゴシック"/>
          <w:sz w:val="22"/>
        </w:rPr>
        <w:t>FIELDS</w:t>
      </w:r>
      <w:r w:rsidR="00E13806">
        <w:rPr>
          <w:rFonts w:ascii="BIZ UDPゴシック" w:eastAsia="BIZ UDPゴシック" w:hAnsi="BIZ UDPゴシック" w:hint="eastAsia"/>
          <w:sz w:val="22"/>
        </w:rPr>
        <w:t>は、今後も運営が継続されます。団体のみなさまには、従来の方法で引き続き団体情報の</w:t>
      </w:r>
      <w:r w:rsidR="00BA60E5">
        <w:rPr>
          <w:rFonts w:ascii="BIZ UDPゴシック" w:eastAsia="BIZ UDPゴシック" w:hAnsi="BIZ UDPゴシック" w:hint="eastAsia"/>
          <w:sz w:val="22"/>
        </w:rPr>
        <w:t>修正や</w:t>
      </w:r>
      <w:r w:rsidR="00E13806">
        <w:rPr>
          <w:rFonts w:ascii="BIZ UDPゴシック" w:eastAsia="BIZ UDPゴシック" w:hAnsi="BIZ UDPゴシック" w:hint="eastAsia"/>
          <w:sz w:val="22"/>
        </w:rPr>
        <w:t>更新が可能です。今後も積極的な情報開示にご活用ください。</w:t>
      </w:r>
    </w:p>
    <w:p w14:paraId="16DBACDA" w14:textId="69996401" w:rsidR="006E74B4" w:rsidRDefault="002F606D" w:rsidP="004658EE">
      <w:pPr>
        <w:ind w:leftChars="100" w:left="21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CANPAN　</w:t>
      </w:r>
      <w:r w:rsidR="002A7497">
        <w:rPr>
          <w:rFonts w:ascii="BIZ UDPゴシック" w:eastAsia="BIZ UDPゴシック" w:hAnsi="BIZ UDPゴシック"/>
          <w:sz w:val="22"/>
        </w:rPr>
        <w:t>FIELDS</w:t>
      </w:r>
      <w:r w:rsidR="006E74B4">
        <w:rPr>
          <w:rFonts w:ascii="BIZ UDPゴシック" w:eastAsia="BIZ UDPゴシック" w:hAnsi="BIZ UDPゴシック" w:hint="eastAsia"/>
          <w:sz w:val="22"/>
        </w:rPr>
        <w:t>についてのお問い合わせは、</w:t>
      </w:r>
      <w:r w:rsidR="002A7497">
        <w:rPr>
          <w:rFonts w:ascii="BIZ UDPゴシック" w:eastAsia="BIZ UDPゴシック" w:hAnsi="BIZ UDPゴシック" w:hint="eastAsia"/>
          <w:sz w:val="22"/>
        </w:rPr>
        <w:t>公益財団法人日本財団</w:t>
      </w:r>
      <w:r w:rsidR="006E74B4">
        <w:rPr>
          <w:rFonts w:ascii="BIZ UDPゴシック" w:eastAsia="BIZ UDPゴシック" w:hAnsi="BIZ UDPゴシック" w:hint="eastAsia"/>
          <w:sz w:val="22"/>
        </w:rPr>
        <w:t>へ問い合わせフォームからお願いします。</w:t>
      </w:r>
    </w:p>
    <w:p w14:paraId="3636866C" w14:textId="6BD9F270" w:rsidR="00981820" w:rsidRDefault="00981820" w:rsidP="00110DBE">
      <w:pPr>
        <w:ind w:leftChars="100" w:left="210"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 xml:space="preserve">お問い合わせフォーム　　</w:t>
      </w:r>
      <w:hyperlink r:id="rId11" w:history="1">
        <w:r w:rsidRPr="00A951FA">
          <w:rPr>
            <w:rStyle w:val="a9"/>
            <w:rFonts w:ascii="BIZ UDPゴシック" w:eastAsia="BIZ UDPゴシック" w:hAnsi="BIZ UDPゴシック"/>
            <w:sz w:val="22"/>
          </w:rPr>
          <w:t>https://canpan.info/contact/</w:t>
        </w:r>
      </w:hyperlink>
    </w:p>
    <w:p w14:paraId="7FF16C44" w14:textId="77777777" w:rsidR="004658EE" w:rsidRPr="00981820" w:rsidRDefault="004658EE" w:rsidP="00981820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2AE83582" w14:textId="5E214E73" w:rsidR="00C94281" w:rsidRDefault="006E74B4" w:rsidP="00C94281">
      <w:pPr>
        <w:ind w:left="284" w:hangingChars="129" w:hanging="28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</w:t>
      </w:r>
      <w:r w:rsidR="00E13806">
        <w:rPr>
          <w:rFonts w:ascii="BIZ UDPゴシック" w:eastAsia="BIZ UDPゴシック" w:hAnsi="BIZ UDPゴシック" w:hint="eastAsia"/>
          <w:sz w:val="22"/>
        </w:rPr>
        <w:t>公益財団法人京都地域創造基金(以下、基金)　の「事業指定助成プログラム」ご利用にあたって、</w:t>
      </w:r>
    </w:p>
    <w:p w14:paraId="2C2C9EDA" w14:textId="3D45695F" w:rsidR="00E13806" w:rsidRDefault="00C94281" w:rsidP="00C94281">
      <w:pPr>
        <w:ind w:leftChars="100" w:left="274" w:hangingChars="29" w:hanging="64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『</w:t>
      </w:r>
      <w:r w:rsidR="00E13806">
        <w:rPr>
          <w:rFonts w:ascii="BIZ UDPゴシック" w:eastAsia="BIZ UDPゴシック" w:hAnsi="BIZ UDPゴシック" w:hint="eastAsia"/>
          <w:sz w:val="22"/>
        </w:rPr>
        <w:t>きょうえん認証</w:t>
      </w:r>
      <w:r>
        <w:rPr>
          <w:rFonts w:ascii="BIZ UDPゴシック" w:eastAsia="BIZ UDPゴシック" w:hAnsi="BIZ UDPゴシック" w:hint="eastAsia"/>
          <w:sz w:val="22"/>
        </w:rPr>
        <w:t>』</w:t>
      </w:r>
      <w:r w:rsidR="00E13806">
        <w:rPr>
          <w:rFonts w:ascii="BIZ UDPゴシック" w:eastAsia="BIZ UDPゴシック" w:hAnsi="BIZ UDPゴシック" w:hint="eastAsia"/>
          <w:sz w:val="22"/>
        </w:rPr>
        <w:t>を受けていた団体の皆さま</w:t>
      </w:r>
    </w:p>
    <w:p w14:paraId="01090774" w14:textId="129AAC3E" w:rsidR="00E13806" w:rsidRDefault="00E13806" w:rsidP="00423365">
      <w:pPr>
        <w:ind w:firstLineChars="200" w:firstLine="44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認証マークは、</w:t>
      </w:r>
      <w:r w:rsidR="00C94281">
        <w:rPr>
          <w:rFonts w:ascii="BIZ UDPゴシック" w:eastAsia="BIZ UDPゴシック" w:hAnsi="BIZ UDPゴシック" w:hint="eastAsia"/>
          <w:sz w:val="22"/>
          <w:u w:val="single"/>
        </w:rPr>
        <w:t>9</w:t>
      </w:r>
      <w:r w:rsidR="00BA60E5" w:rsidRPr="006E74B4">
        <w:rPr>
          <w:rFonts w:ascii="BIZ UDPゴシック" w:eastAsia="BIZ UDPゴシック" w:hAnsi="BIZ UDPゴシック" w:hint="eastAsia"/>
          <w:sz w:val="22"/>
          <w:u w:val="single"/>
        </w:rPr>
        <w:t>月30日</w:t>
      </w:r>
      <w:r w:rsidR="00BA60E5">
        <w:rPr>
          <w:rFonts w:ascii="BIZ UDPゴシック" w:eastAsia="BIZ UDPゴシック" w:hAnsi="BIZ UDPゴシック" w:hint="eastAsia"/>
          <w:sz w:val="22"/>
        </w:rPr>
        <w:t>をもちまして</w:t>
      </w:r>
      <w:r>
        <w:rPr>
          <w:rFonts w:ascii="BIZ UDPゴシック" w:eastAsia="BIZ UDPゴシック" w:hAnsi="BIZ UDPゴシック" w:hint="eastAsia"/>
          <w:sz w:val="22"/>
        </w:rPr>
        <w:t>当方にて解除をいたします。</w:t>
      </w:r>
    </w:p>
    <w:p w14:paraId="11BBCE68" w14:textId="49B13B9D" w:rsidR="00E13806" w:rsidRDefault="006E74B4" w:rsidP="006E74B4">
      <w:pPr>
        <w:ind w:leftChars="67" w:left="14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これまでに</w:t>
      </w:r>
      <w:r w:rsidR="00F322C0">
        <w:rPr>
          <w:rFonts w:ascii="BIZ UDPゴシック" w:eastAsia="BIZ UDPゴシック" w:hAnsi="BIZ UDPゴシック" w:hint="eastAsia"/>
          <w:sz w:val="22"/>
        </w:rPr>
        <w:t>『</w:t>
      </w:r>
      <w:r>
        <w:rPr>
          <w:rFonts w:ascii="BIZ UDPゴシック" w:eastAsia="BIZ UDPゴシック" w:hAnsi="BIZ UDPゴシック" w:hint="eastAsia"/>
          <w:sz w:val="22"/>
        </w:rPr>
        <w:t>きょうえん認証</w:t>
      </w:r>
      <w:r w:rsidR="00F322C0">
        <w:rPr>
          <w:rFonts w:ascii="BIZ UDPゴシック" w:eastAsia="BIZ UDPゴシック" w:hAnsi="BIZ UDPゴシック" w:hint="eastAsia"/>
          <w:sz w:val="22"/>
        </w:rPr>
        <w:t>』</w:t>
      </w:r>
      <w:r>
        <w:rPr>
          <w:rFonts w:ascii="BIZ UDPゴシック" w:eastAsia="BIZ UDPゴシック" w:hAnsi="BIZ UDPゴシック" w:hint="eastAsia"/>
          <w:sz w:val="22"/>
        </w:rPr>
        <w:t>を受けて、</w:t>
      </w:r>
      <w:r w:rsidR="00E13806">
        <w:rPr>
          <w:rFonts w:ascii="BIZ UDPゴシック" w:eastAsia="BIZ UDPゴシック" w:hAnsi="BIZ UDPゴシック" w:hint="eastAsia"/>
          <w:sz w:val="22"/>
        </w:rPr>
        <w:t>現在、寄付を募集中のプログラムにつきましては、認証マークが外れても基金の助成プログラムの対象のままです。ただし、今後改めて基金のプログラムに申請する際には、</w:t>
      </w:r>
      <w:r w:rsidR="00C94281">
        <w:rPr>
          <w:rFonts w:ascii="BIZ UDPゴシック" w:eastAsia="BIZ UDPゴシック" w:hAnsi="BIZ UDPゴシック" w:hint="eastAsia"/>
          <w:sz w:val="22"/>
        </w:rPr>
        <w:t>『</w:t>
      </w:r>
      <w:r w:rsidR="00E13806">
        <w:rPr>
          <w:rFonts w:ascii="BIZ UDPゴシック" w:eastAsia="BIZ UDPゴシック" w:hAnsi="BIZ UDPゴシック" w:hint="eastAsia"/>
          <w:sz w:val="22"/>
        </w:rPr>
        <w:t>きょうえん認証</w:t>
      </w:r>
      <w:r w:rsidR="00C94281">
        <w:rPr>
          <w:rFonts w:ascii="BIZ UDPゴシック" w:eastAsia="BIZ UDPゴシック" w:hAnsi="BIZ UDPゴシック" w:hint="eastAsia"/>
          <w:sz w:val="22"/>
        </w:rPr>
        <w:t>』</w:t>
      </w:r>
      <w:r w:rsidR="00E13806">
        <w:rPr>
          <w:rFonts w:ascii="BIZ UDPゴシック" w:eastAsia="BIZ UDPゴシック" w:hAnsi="BIZ UDPゴシック" w:hint="eastAsia"/>
          <w:sz w:val="22"/>
        </w:rPr>
        <w:t>は利用できません。詳しくは、基金までお問い合わせくださ</w:t>
      </w:r>
      <w:r w:rsidR="00BA60E5">
        <w:rPr>
          <w:rFonts w:ascii="BIZ UDPゴシック" w:eastAsia="BIZ UDPゴシック" w:hAnsi="BIZ UDPゴシック" w:hint="eastAsia"/>
          <w:sz w:val="22"/>
        </w:rPr>
        <w:t>い。</w:t>
      </w:r>
    </w:p>
    <w:p w14:paraId="6E409E15" w14:textId="206D23A2" w:rsidR="00BA60E5" w:rsidRDefault="00BA60E5" w:rsidP="006E74B4">
      <w:pPr>
        <w:ind w:leftChars="67" w:left="141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なお、</w:t>
      </w:r>
      <w:r w:rsidR="00C94281">
        <w:rPr>
          <w:rFonts w:ascii="BIZ UDPゴシック" w:eastAsia="BIZ UDPゴシック" w:hAnsi="BIZ UDPゴシック" w:hint="eastAsia"/>
          <w:sz w:val="22"/>
        </w:rPr>
        <w:t>今後、</w:t>
      </w:r>
      <w:r w:rsidR="007D46AC">
        <w:rPr>
          <w:rFonts w:ascii="BIZ UDPゴシック" w:eastAsia="BIZ UDPゴシック" w:hAnsi="BIZ UDPゴシック" w:hint="eastAsia"/>
          <w:sz w:val="22"/>
        </w:rPr>
        <w:t>基金のプログラムへのエントリーを</w:t>
      </w:r>
      <w:r w:rsidRPr="00BA60E5">
        <w:rPr>
          <w:rFonts w:ascii="BIZ UDPゴシック" w:eastAsia="BIZ UDPゴシック" w:hAnsi="BIZ UDPゴシック" w:hint="eastAsia"/>
          <w:sz w:val="22"/>
        </w:rPr>
        <w:t>希望される団体は、</w:t>
      </w:r>
      <w:r>
        <w:rPr>
          <w:rFonts w:ascii="BIZ UDPゴシック" w:eastAsia="BIZ UDPゴシック" w:hAnsi="BIZ UDPゴシック" w:hint="eastAsia"/>
          <w:sz w:val="22"/>
        </w:rPr>
        <w:t>基金までお問い合わせください。</w:t>
      </w:r>
    </w:p>
    <w:p w14:paraId="739FDC18" w14:textId="51D3B996" w:rsidR="002F606D" w:rsidRDefault="002F606D" w:rsidP="00981820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公益財団法人京都地域創造基金　　　　</w:t>
      </w:r>
      <w:hyperlink r:id="rId12" w:history="1">
        <w:r w:rsidRPr="00A951FA">
          <w:rPr>
            <w:rStyle w:val="a9"/>
            <w:rFonts w:ascii="BIZ UDPゴシック" w:eastAsia="BIZ UDPゴシック" w:hAnsi="BIZ UDPゴシック"/>
            <w:sz w:val="22"/>
          </w:rPr>
          <w:t>https://www.plus-social.jp/</w:t>
        </w:r>
      </w:hyperlink>
    </w:p>
    <w:p w14:paraId="4F006227" w14:textId="63EE692D" w:rsidR="002F606D" w:rsidRDefault="002F606D" w:rsidP="00981820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</w:t>
      </w:r>
      <w:r w:rsidR="00981820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981820" w:rsidRPr="00C94281">
        <w:rPr>
          <w:rStyle w:val="ab"/>
          <w:rFonts w:ascii="BIZ UDPゴシック" w:eastAsia="BIZ UDPゴシック" w:hAnsi="BIZ UDPゴシック"/>
          <w:i w:val="0"/>
          <w:iCs w:val="0"/>
        </w:rPr>
        <w:t>075-257-7883</w:t>
      </w:r>
    </w:p>
    <w:p w14:paraId="3A25FE1A" w14:textId="08F7BFAB" w:rsidR="002F606D" w:rsidRPr="002F606D" w:rsidRDefault="00981820" w:rsidP="00981820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お問い合わせフォーム　</w:t>
      </w:r>
      <w:r w:rsidRPr="00981820">
        <w:rPr>
          <w:rFonts w:ascii="BIZ UDPゴシック" w:eastAsia="BIZ UDPゴシック" w:hAnsi="BIZ UDPゴシック"/>
          <w:sz w:val="22"/>
        </w:rPr>
        <w:t>https://www.plus-social.jp/contact.html</w:t>
      </w:r>
    </w:p>
    <w:p w14:paraId="46F00830" w14:textId="77777777" w:rsidR="00981820" w:rsidRDefault="00981820" w:rsidP="0004003B">
      <w:pPr>
        <w:rPr>
          <w:rFonts w:ascii="BIZ UDPゴシック" w:eastAsia="BIZ UDPゴシック" w:hAnsi="BIZ UDPゴシック"/>
          <w:sz w:val="22"/>
        </w:rPr>
      </w:pPr>
    </w:p>
    <w:p w14:paraId="5DBE5B08" w14:textId="105278C6" w:rsidR="007D46AC" w:rsidRDefault="006E74B4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</w:t>
      </w:r>
      <w:r w:rsidR="007D46AC">
        <w:rPr>
          <w:rFonts w:ascii="BIZ UDPゴシック" w:eastAsia="BIZ UDPゴシック" w:hAnsi="BIZ UDPゴシック" w:hint="eastAsia"/>
          <w:sz w:val="22"/>
        </w:rPr>
        <w:t>公益活動ポータルサイトきょうえん</w:t>
      </w:r>
      <w:r w:rsidR="002F606D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2F606D" w:rsidRPr="002F606D">
        <w:rPr>
          <w:rFonts w:ascii="BIZ UDPゴシック" w:eastAsia="BIZ UDPゴシック" w:hAnsi="BIZ UDPゴシック"/>
          <w:sz w:val="22"/>
        </w:rPr>
        <w:t>https://kyo-en.net/</w:t>
      </w:r>
    </w:p>
    <w:p w14:paraId="50314E26" w14:textId="50AE73D0" w:rsidR="007D46AC" w:rsidRDefault="007D46AC" w:rsidP="00981820">
      <w:pPr>
        <w:ind w:leftChars="100" w:left="2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2023年</w:t>
      </w:r>
      <w:r w:rsidR="00C94281" w:rsidRPr="00C94281">
        <w:rPr>
          <w:rFonts w:ascii="BIZ UDPゴシック" w:eastAsia="BIZ UDPゴシック" w:hAnsi="BIZ UDPゴシック" w:hint="eastAsia"/>
          <w:sz w:val="22"/>
          <w:u w:val="single"/>
        </w:rPr>
        <w:t>12</w:t>
      </w:r>
      <w:r w:rsidRPr="00C94281">
        <w:rPr>
          <w:rFonts w:ascii="BIZ UDPゴシック" w:eastAsia="BIZ UDPゴシック" w:hAnsi="BIZ UDPゴシック" w:hint="eastAsia"/>
          <w:sz w:val="22"/>
          <w:u w:val="single"/>
        </w:rPr>
        <w:t>月</w:t>
      </w:r>
      <w:r w:rsidR="00C94281" w:rsidRPr="00C94281">
        <w:rPr>
          <w:rFonts w:ascii="BIZ UDPゴシック" w:eastAsia="BIZ UDPゴシック" w:hAnsi="BIZ UDPゴシック" w:hint="eastAsia"/>
          <w:sz w:val="22"/>
          <w:u w:val="single"/>
        </w:rPr>
        <w:t>15</w:t>
      </w:r>
      <w:r w:rsidRPr="00C94281">
        <w:rPr>
          <w:rFonts w:ascii="BIZ UDPゴシック" w:eastAsia="BIZ UDPゴシック" w:hAnsi="BIZ UDPゴシック" w:hint="eastAsia"/>
          <w:sz w:val="22"/>
          <w:u w:val="single"/>
        </w:rPr>
        <w:t>日</w:t>
      </w:r>
      <w:r>
        <w:rPr>
          <w:rFonts w:ascii="BIZ UDPゴシック" w:eastAsia="BIZ UDPゴシック" w:hAnsi="BIZ UDPゴシック" w:hint="eastAsia"/>
          <w:sz w:val="22"/>
        </w:rPr>
        <w:t>をもってクローズします。</w:t>
      </w:r>
    </w:p>
    <w:p w14:paraId="76A2EDFA" w14:textId="77777777" w:rsidR="007D46AC" w:rsidRDefault="007D46AC" w:rsidP="0004003B">
      <w:pPr>
        <w:rPr>
          <w:rFonts w:ascii="BIZ UDPゴシック" w:eastAsia="BIZ UDPゴシック" w:hAnsi="BIZ UDPゴシック"/>
          <w:sz w:val="22"/>
        </w:rPr>
      </w:pPr>
    </w:p>
    <w:p w14:paraId="726CCBF6" w14:textId="642E9CB3" w:rsidR="00C94281" w:rsidRDefault="00C94281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●『きょうえん認証』および公益活動ポータルサイトきょうえんに関するお問い合わせ</w:t>
      </w:r>
    </w:p>
    <w:p w14:paraId="5B82F080" w14:textId="0BA29403" w:rsidR="00C94281" w:rsidRPr="00C94281" w:rsidRDefault="00C94281" w:rsidP="00C94281">
      <w:pPr>
        <w:ind w:leftChars="100" w:left="2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特定非営利活動法人きょうとNPOセンター（</w:t>
      </w:r>
      <w:r w:rsidRPr="00C94281">
        <w:rPr>
          <w:rFonts w:ascii="BIZ UDPゴシック" w:eastAsia="BIZ UDPゴシック" w:hAnsi="BIZ UDPゴシック" w:hint="eastAsia"/>
          <w:sz w:val="20"/>
          <w:szCs w:val="20"/>
        </w:rPr>
        <w:t>担当：真鍋、土坂</w:t>
      </w:r>
      <w:r>
        <w:rPr>
          <w:rFonts w:ascii="BIZ UDPゴシック" w:eastAsia="BIZ UDPゴシック" w:hAnsi="BIZ UDPゴシック" w:hint="eastAsia"/>
          <w:sz w:val="20"/>
          <w:szCs w:val="20"/>
        </w:rPr>
        <w:t>）</w:t>
      </w:r>
    </w:p>
    <w:p w14:paraId="6558B17D" w14:textId="5DF22F45" w:rsidR="00C94281" w:rsidRPr="00110DBE" w:rsidRDefault="00C94281" w:rsidP="00C94281">
      <w:pPr>
        <w:adjustRightInd w:val="0"/>
        <w:snapToGrid w:val="0"/>
        <w:ind w:leftChars="167" w:left="351"/>
        <w:jc w:val="left"/>
        <w:rPr>
          <w:rFonts w:ascii="BIZ UDPゴシック" w:eastAsia="BIZ UDPゴシック" w:hAnsi="BIZ UDPゴシック"/>
          <w:sz w:val="22"/>
        </w:rPr>
      </w:pPr>
      <w:r w:rsidRPr="00110DBE">
        <w:rPr>
          <w:rFonts w:ascii="BIZ UDPゴシック" w:eastAsia="BIZ UDPゴシック" w:hAnsi="BIZ UDPゴシック" w:hint="eastAsia"/>
          <w:sz w:val="22"/>
        </w:rPr>
        <w:t xml:space="preserve">〒600-8492　　京都市下京区四条通新町東入る月鉾町52　　イヌイ四条ビル3階　</w:t>
      </w:r>
      <w:r w:rsidRPr="00110DBE">
        <w:rPr>
          <w:rFonts w:ascii="BIZ UDPゴシック" w:eastAsia="BIZ UDPゴシック" w:hAnsi="BIZ UDPゴシック"/>
          <w:sz w:val="22"/>
        </w:rPr>
        <w:t>flag</w:t>
      </w:r>
      <w:r w:rsidRPr="00110DBE">
        <w:rPr>
          <w:rFonts w:ascii="BIZ UDPゴシック" w:eastAsia="BIZ UDPゴシック" w:hAnsi="BIZ UDPゴシック" w:hint="eastAsia"/>
          <w:sz w:val="22"/>
        </w:rPr>
        <w:t>四条</w:t>
      </w:r>
    </w:p>
    <w:p w14:paraId="169DF9EE" w14:textId="77777777" w:rsidR="00C94281" w:rsidRPr="00110DBE" w:rsidRDefault="00C94281" w:rsidP="00C94281">
      <w:pPr>
        <w:adjustRightInd w:val="0"/>
        <w:snapToGrid w:val="0"/>
        <w:ind w:leftChars="167" w:left="351"/>
        <w:jc w:val="left"/>
        <w:rPr>
          <w:rFonts w:ascii="BIZ UDPゴシック" w:eastAsia="BIZ UDPゴシック" w:hAnsi="BIZ UDPゴシック"/>
          <w:sz w:val="22"/>
        </w:rPr>
      </w:pPr>
      <w:r w:rsidRPr="00110DBE">
        <w:rPr>
          <w:rFonts w:ascii="BIZ UDPゴシック" w:eastAsia="BIZ UDPゴシック" w:hAnsi="BIZ UDPゴシック" w:hint="eastAsia"/>
          <w:sz w:val="22"/>
        </w:rPr>
        <w:t>電話：075-744-0944　F</w:t>
      </w:r>
      <w:r w:rsidRPr="00110DBE">
        <w:rPr>
          <w:rFonts w:ascii="BIZ UDPゴシック" w:eastAsia="BIZ UDPゴシック" w:hAnsi="BIZ UDPゴシック"/>
          <w:sz w:val="22"/>
        </w:rPr>
        <w:t>AX:075-744-0945</w:t>
      </w:r>
    </w:p>
    <w:p w14:paraId="4589DA0E" w14:textId="77777777" w:rsidR="00C94281" w:rsidRPr="00110DBE" w:rsidRDefault="00C94281" w:rsidP="00C94281">
      <w:pPr>
        <w:adjustRightInd w:val="0"/>
        <w:snapToGrid w:val="0"/>
        <w:ind w:leftChars="167" w:left="351"/>
        <w:jc w:val="left"/>
        <w:rPr>
          <w:rFonts w:ascii="BIZ UDPゴシック" w:eastAsia="BIZ UDPゴシック" w:hAnsi="BIZ UDPゴシック"/>
          <w:sz w:val="22"/>
        </w:rPr>
      </w:pPr>
      <w:r w:rsidRPr="00110DBE">
        <w:rPr>
          <w:rFonts w:ascii="BIZ UDPゴシック" w:eastAsia="BIZ UDPゴシック" w:hAnsi="BIZ UDPゴシック" w:hint="eastAsia"/>
          <w:sz w:val="22"/>
        </w:rPr>
        <w:t>E</w:t>
      </w:r>
      <w:r w:rsidRPr="00110DBE">
        <w:rPr>
          <w:rFonts w:ascii="BIZ UDPゴシック" w:eastAsia="BIZ UDPゴシック" w:hAnsi="BIZ UDPゴシック"/>
          <w:sz w:val="22"/>
        </w:rPr>
        <w:t>-mail office@kyoto-npo.org</w:t>
      </w:r>
    </w:p>
    <w:p w14:paraId="6FE73AD2" w14:textId="77777777" w:rsidR="00C94281" w:rsidRPr="00C94281" w:rsidRDefault="00C94281" w:rsidP="0004003B">
      <w:pPr>
        <w:rPr>
          <w:rFonts w:ascii="BIZ UDPゴシック" w:eastAsia="BIZ UDPゴシック" w:hAnsi="BIZ UDPゴシック" w:hint="eastAsia"/>
          <w:sz w:val="22"/>
        </w:rPr>
      </w:pPr>
    </w:p>
    <w:p w14:paraId="606FD083" w14:textId="77777777" w:rsidR="00981820" w:rsidRDefault="00981820" w:rsidP="0004003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●その他</w:t>
      </w:r>
    </w:p>
    <w:p w14:paraId="753E9DD3" w14:textId="17603221" w:rsidR="006E74B4" w:rsidRDefault="007D46AC" w:rsidP="00981820">
      <w:pPr>
        <w:ind w:leftChars="100" w:left="21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団体運営</w:t>
      </w:r>
      <w:r w:rsidR="00DC4B18">
        <w:rPr>
          <w:rFonts w:ascii="BIZ UDPゴシック" w:eastAsia="BIZ UDPゴシック" w:hAnsi="BIZ UDPゴシック" w:hint="eastAsia"/>
          <w:sz w:val="22"/>
        </w:rPr>
        <w:t>をはじめとしてNPO・市民活動</w:t>
      </w:r>
      <w:r>
        <w:rPr>
          <w:rFonts w:ascii="BIZ UDPゴシック" w:eastAsia="BIZ UDPゴシック" w:hAnsi="BIZ UDPゴシック" w:hint="eastAsia"/>
          <w:sz w:val="22"/>
        </w:rPr>
        <w:t>に関するご相談は、</w:t>
      </w:r>
      <w:r w:rsidR="006E74B4">
        <w:rPr>
          <w:rFonts w:ascii="BIZ UDPゴシック" w:eastAsia="BIZ UDPゴシック" w:hAnsi="BIZ UDPゴシック" w:hint="eastAsia"/>
          <w:sz w:val="22"/>
        </w:rPr>
        <w:t>京都市市民活動総合センターで承ります。お気軽にご相談ください。</w:t>
      </w:r>
    </w:p>
    <w:p w14:paraId="39658536" w14:textId="2C5FFAF2" w:rsidR="007D46AC" w:rsidRDefault="006E74B4" w:rsidP="00110DBE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京都市市民活動総合センター（指定管理者：特定非営利活動法人きょうとNPOセンター）</w:t>
      </w:r>
    </w:p>
    <w:p w14:paraId="29DC0D67" w14:textId="342F6D9B" w:rsidR="00110DBE" w:rsidRDefault="00110DBE" w:rsidP="00110DBE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住所：〒600-8127京都市下京区西木屋町上ノ口上る梅湊町83-1　ひと・まち交流館京都2階</w:t>
      </w:r>
    </w:p>
    <w:p w14:paraId="7A57492B" w14:textId="6969EF04" w:rsidR="006E74B4" w:rsidRDefault="006E74B4" w:rsidP="00110DBE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電話：</w:t>
      </w:r>
      <w:r w:rsidR="00981820">
        <w:rPr>
          <w:rFonts w:ascii="BIZ UDPゴシック" w:eastAsia="BIZ UDPゴシック" w:hAnsi="BIZ UDPゴシック" w:hint="eastAsia"/>
          <w:sz w:val="22"/>
        </w:rPr>
        <w:t xml:space="preserve">　075-354-8721</w:t>
      </w:r>
      <w:r w:rsidR="00110DBE">
        <w:rPr>
          <w:rFonts w:ascii="BIZ UDPゴシック" w:eastAsia="BIZ UDPゴシック" w:hAnsi="BIZ UDPゴシック" w:hint="eastAsia"/>
          <w:sz w:val="22"/>
        </w:rPr>
        <w:t xml:space="preserve">　　FAX:075-354-8723</w:t>
      </w:r>
    </w:p>
    <w:p w14:paraId="42CC00AA" w14:textId="3D2121B9" w:rsidR="006E74B4" w:rsidRDefault="006E74B4" w:rsidP="00110DBE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E-mail</w:t>
      </w:r>
      <w:r w:rsidR="00981820">
        <w:rPr>
          <w:rFonts w:ascii="BIZ UDPゴシック" w:eastAsia="BIZ UDPゴシック" w:hAnsi="BIZ UDPゴシック" w:hint="eastAsia"/>
          <w:sz w:val="22"/>
        </w:rPr>
        <w:t>：</w:t>
      </w:r>
      <w:hyperlink r:id="rId13" w:history="1">
        <w:r w:rsidR="00981820">
          <w:rPr>
            <w:rStyle w:val="a9"/>
          </w:rPr>
          <w:t>shimisen@hitomachi-kyoto.jp</w:t>
        </w:r>
      </w:hyperlink>
    </w:p>
    <w:p w14:paraId="62A900DB" w14:textId="6F444B0E" w:rsidR="006E74B4" w:rsidRDefault="006E74B4" w:rsidP="00110DBE">
      <w:pPr>
        <w:ind w:leftChars="200" w:left="4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URL</w:t>
      </w:r>
      <w:r w:rsidR="00981820" w:rsidRPr="00981820">
        <w:t xml:space="preserve"> </w:t>
      </w:r>
      <w:r w:rsidR="00981820">
        <w:rPr>
          <w:rFonts w:hint="eastAsia"/>
        </w:rPr>
        <w:t xml:space="preserve">　</w:t>
      </w:r>
      <w:hyperlink r:id="rId14" w:history="1">
        <w:r w:rsidR="0097237E" w:rsidRPr="00A43364">
          <w:rPr>
            <w:rStyle w:val="a9"/>
            <w:rFonts w:ascii="BIZ UDPゴシック" w:eastAsia="BIZ UDPゴシック" w:hAnsi="BIZ UDPゴシック"/>
            <w:sz w:val="22"/>
          </w:rPr>
          <w:t>http://shimin.hitomachi-kyoto.jp/</w:t>
        </w:r>
      </w:hyperlink>
    </w:p>
    <w:p w14:paraId="75343A1E" w14:textId="77777777" w:rsidR="0097237E" w:rsidRDefault="0097237E" w:rsidP="00110DBE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68D23171" w14:textId="5AD5889F" w:rsidR="0097237E" w:rsidRPr="0097237E" w:rsidRDefault="0097237E" w:rsidP="0097237E">
      <w:pPr>
        <w:pStyle w:val="af0"/>
        <w:ind w:leftChars="0" w:left="860" w:right="220"/>
        <w:jc w:val="right"/>
        <w:rPr>
          <w:rFonts w:ascii="BIZ UDPゴシック" w:eastAsia="BIZ UDPゴシック" w:hAnsi="BIZ UDPゴシック"/>
          <w:sz w:val="22"/>
        </w:rPr>
      </w:pPr>
      <w:r w:rsidRPr="0097237E">
        <w:rPr>
          <w:rFonts w:ascii="BIZ UDPゴシック" w:eastAsia="BIZ UDPゴシック" w:hAnsi="BIZ UDPゴシック" w:hint="eastAsia"/>
          <w:sz w:val="22"/>
        </w:rPr>
        <w:t>以上</w:t>
      </w:r>
    </w:p>
    <w:sectPr w:rsidR="0097237E" w:rsidRPr="0097237E" w:rsidSect="00981820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8493" w14:textId="77777777" w:rsidR="004658EE" w:rsidRDefault="004658EE" w:rsidP="004658EE">
      <w:r>
        <w:separator/>
      </w:r>
    </w:p>
  </w:endnote>
  <w:endnote w:type="continuationSeparator" w:id="0">
    <w:p w14:paraId="154557EA" w14:textId="77777777" w:rsidR="004658EE" w:rsidRDefault="004658EE" w:rsidP="0046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04079"/>
      <w:docPartObj>
        <w:docPartGallery w:val="Page Numbers (Bottom of Page)"/>
        <w:docPartUnique/>
      </w:docPartObj>
    </w:sdtPr>
    <w:sdtEndPr/>
    <w:sdtContent>
      <w:p w14:paraId="60BFC2B4" w14:textId="2AFE8735" w:rsidR="004658EE" w:rsidRDefault="004658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AB7ED1" w14:textId="77777777" w:rsidR="004658EE" w:rsidRDefault="004658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CF8F" w14:textId="77777777" w:rsidR="004658EE" w:rsidRDefault="004658EE" w:rsidP="004658EE">
      <w:r>
        <w:separator/>
      </w:r>
    </w:p>
  </w:footnote>
  <w:footnote w:type="continuationSeparator" w:id="0">
    <w:p w14:paraId="67AEEA80" w14:textId="77777777" w:rsidR="004658EE" w:rsidRDefault="004658EE" w:rsidP="00465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F0227"/>
    <w:multiLevelType w:val="hybridMultilevel"/>
    <w:tmpl w:val="87F09FC4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616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26"/>
    <w:rsid w:val="0004003B"/>
    <w:rsid w:val="00110DBE"/>
    <w:rsid w:val="002A7497"/>
    <w:rsid w:val="002F606D"/>
    <w:rsid w:val="0034422C"/>
    <w:rsid w:val="0039733C"/>
    <w:rsid w:val="00423365"/>
    <w:rsid w:val="004658EE"/>
    <w:rsid w:val="006E74B4"/>
    <w:rsid w:val="007346D2"/>
    <w:rsid w:val="007D46AC"/>
    <w:rsid w:val="008D5426"/>
    <w:rsid w:val="0097237E"/>
    <w:rsid w:val="00981820"/>
    <w:rsid w:val="00BA60E5"/>
    <w:rsid w:val="00C94281"/>
    <w:rsid w:val="00D24BBC"/>
    <w:rsid w:val="00DA325B"/>
    <w:rsid w:val="00DC4B18"/>
    <w:rsid w:val="00E13806"/>
    <w:rsid w:val="00F322C0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21B2B"/>
  <w15:chartTrackingRefBased/>
  <w15:docId w15:val="{3204A5D4-F0F3-4795-AC99-4F59530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5426"/>
  </w:style>
  <w:style w:type="character" w:customStyle="1" w:styleId="a4">
    <w:name w:val="日付 (文字)"/>
    <w:basedOn w:val="a0"/>
    <w:link w:val="a3"/>
    <w:uiPriority w:val="99"/>
    <w:semiHidden/>
    <w:rsid w:val="008D5426"/>
  </w:style>
  <w:style w:type="paragraph" w:styleId="a5">
    <w:name w:val="Salutation"/>
    <w:basedOn w:val="a"/>
    <w:next w:val="a"/>
    <w:link w:val="a6"/>
    <w:uiPriority w:val="99"/>
    <w:unhideWhenUsed/>
    <w:rsid w:val="0004003B"/>
  </w:style>
  <w:style w:type="character" w:customStyle="1" w:styleId="a6">
    <w:name w:val="挨拶文 (文字)"/>
    <w:basedOn w:val="a0"/>
    <w:link w:val="a5"/>
    <w:uiPriority w:val="99"/>
    <w:rsid w:val="0004003B"/>
  </w:style>
  <w:style w:type="paragraph" w:styleId="a7">
    <w:name w:val="Closing"/>
    <w:basedOn w:val="a"/>
    <w:link w:val="a8"/>
    <w:uiPriority w:val="99"/>
    <w:unhideWhenUsed/>
    <w:rsid w:val="0004003B"/>
    <w:pPr>
      <w:jc w:val="right"/>
    </w:pPr>
  </w:style>
  <w:style w:type="character" w:customStyle="1" w:styleId="a8">
    <w:name w:val="結語 (文字)"/>
    <w:basedOn w:val="a0"/>
    <w:link w:val="a7"/>
    <w:uiPriority w:val="99"/>
    <w:rsid w:val="0004003B"/>
  </w:style>
  <w:style w:type="character" w:styleId="a9">
    <w:name w:val="Hyperlink"/>
    <w:basedOn w:val="a0"/>
    <w:uiPriority w:val="99"/>
    <w:unhideWhenUsed/>
    <w:rsid w:val="002F606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606D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81820"/>
    <w:rPr>
      <w:i/>
      <w:iCs/>
    </w:rPr>
  </w:style>
  <w:style w:type="paragraph" w:styleId="ac">
    <w:name w:val="header"/>
    <w:basedOn w:val="a"/>
    <w:link w:val="ad"/>
    <w:uiPriority w:val="99"/>
    <w:unhideWhenUsed/>
    <w:rsid w:val="004658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58EE"/>
  </w:style>
  <w:style w:type="paragraph" w:styleId="ae">
    <w:name w:val="footer"/>
    <w:basedOn w:val="a"/>
    <w:link w:val="af"/>
    <w:uiPriority w:val="99"/>
    <w:unhideWhenUsed/>
    <w:rsid w:val="004658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58EE"/>
  </w:style>
  <w:style w:type="paragraph" w:styleId="af0">
    <w:name w:val="List Paragraph"/>
    <w:basedOn w:val="a"/>
    <w:uiPriority w:val="34"/>
    <w:qFormat/>
    <w:rsid w:val="00972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himisen@hitomachi-kyot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lus-social.j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npan.info/contac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himin.hitomachi-kyot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</dc:creator>
  <cp:keywords/>
  <dc:description/>
  <cp:lastModifiedBy>uchida</cp:lastModifiedBy>
  <cp:revision>15</cp:revision>
  <cp:lastPrinted>2023-07-27T04:10:00Z</cp:lastPrinted>
  <dcterms:created xsi:type="dcterms:W3CDTF">2023-07-09T05:20:00Z</dcterms:created>
  <dcterms:modified xsi:type="dcterms:W3CDTF">2023-07-31T06:35:00Z</dcterms:modified>
</cp:coreProperties>
</file>